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E16" w:rsidRDefault="00591E16" w:rsidP="00591E16">
      <w:pPr>
        <w:jc w:val="center"/>
      </w:pPr>
      <w:r>
        <w:rPr>
          <w:b/>
          <w:bCs/>
          <w:color w:val="000000"/>
          <w:spacing w:val="-3"/>
          <w:sz w:val="28"/>
          <w:szCs w:val="24"/>
        </w:rPr>
        <w:t>О</w:t>
      </w:r>
      <w:r w:rsidRPr="00591E16">
        <w:rPr>
          <w:sz w:val="28"/>
          <w:szCs w:val="28"/>
        </w:rPr>
        <w:t xml:space="preserve"> </w:t>
      </w:r>
      <w:r>
        <w:rPr>
          <w:b/>
          <w:bCs/>
          <w:color w:val="000000"/>
          <w:spacing w:val="-3"/>
          <w:sz w:val="28"/>
          <w:szCs w:val="24"/>
        </w:rPr>
        <w:t>ПОСТРОЕНИИ МНОЖЕСТВА МИНИМАЛЬНЫХ ТЕСТОВ ИЛИ ОТДЕЛЬНЫХ ТЕСТОВ</w:t>
      </w:r>
    </w:p>
    <w:p w:rsidR="00591E16" w:rsidRDefault="00591E16" w:rsidP="00591E16">
      <w:pPr>
        <w:shd w:val="clear" w:color="auto" w:fill="FFFFFF"/>
        <w:spacing w:line="274" w:lineRule="exact"/>
        <w:ind w:left="187"/>
        <w:jc w:val="center"/>
        <w:rPr>
          <w:sz w:val="28"/>
        </w:rPr>
      </w:pPr>
    </w:p>
    <w:p w:rsidR="00591E16" w:rsidRPr="0091323F" w:rsidRDefault="00591E16" w:rsidP="00591E16">
      <w:pPr>
        <w:shd w:val="clear" w:color="auto" w:fill="FFFFFF"/>
        <w:ind w:left="102"/>
        <w:jc w:val="center"/>
        <w:rPr>
          <w:iCs/>
          <w:color w:val="000000"/>
          <w:spacing w:val="-2"/>
          <w:sz w:val="28"/>
          <w:szCs w:val="24"/>
        </w:rPr>
      </w:pPr>
      <w:r>
        <w:rPr>
          <w:b/>
          <w:iCs/>
          <w:color w:val="000000"/>
          <w:spacing w:val="-2"/>
          <w:sz w:val="28"/>
          <w:szCs w:val="24"/>
        </w:rPr>
        <w:t>Ю</w:t>
      </w:r>
      <w:r w:rsidRPr="0091323F">
        <w:rPr>
          <w:b/>
          <w:iCs/>
          <w:color w:val="000000"/>
          <w:spacing w:val="-2"/>
          <w:sz w:val="28"/>
          <w:szCs w:val="24"/>
        </w:rPr>
        <w:t xml:space="preserve">. </w:t>
      </w:r>
      <w:r>
        <w:rPr>
          <w:b/>
          <w:iCs/>
          <w:color w:val="000000"/>
          <w:spacing w:val="-2"/>
          <w:sz w:val="28"/>
          <w:szCs w:val="24"/>
        </w:rPr>
        <w:t>А</w:t>
      </w:r>
      <w:r w:rsidRPr="0091323F">
        <w:rPr>
          <w:b/>
          <w:iCs/>
          <w:color w:val="000000"/>
          <w:spacing w:val="-2"/>
          <w:sz w:val="28"/>
          <w:szCs w:val="24"/>
        </w:rPr>
        <w:t xml:space="preserve">. </w:t>
      </w:r>
      <w:r>
        <w:rPr>
          <w:b/>
          <w:iCs/>
          <w:color w:val="000000"/>
          <w:spacing w:val="-2"/>
          <w:sz w:val="28"/>
          <w:szCs w:val="24"/>
        </w:rPr>
        <w:t>Бродская</w:t>
      </w:r>
    </w:p>
    <w:p w:rsidR="00591E16" w:rsidRDefault="00591E16" w:rsidP="00591E16">
      <w:pPr>
        <w:shd w:val="clear" w:color="auto" w:fill="FFFFFF"/>
        <w:ind w:left="102"/>
        <w:jc w:val="center"/>
        <w:rPr>
          <w:sz w:val="28"/>
        </w:rPr>
      </w:pPr>
    </w:p>
    <w:p w:rsidR="00591E16" w:rsidRPr="0091323F" w:rsidRDefault="00591E16" w:rsidP="00591E16">
      <w:pPr>
        <w:shd w:val="clear" w:color="auto" w:fill="FFFFFF"/>
        <w:spacing w:line="277" w:lineRule="exact"/>
        <w:ind w:right="65"/>
        <w:jc w:val="center"/>
        <w:rPr>
          <w:i/>
          <w:color w:val="000000"/>
          <w:spacing w:val="-2"/>
          <w:sz w:val="28"/>
          <w:szCs w:val="24"/>
        </w:rPr>
      </w:pPr>
      <w:r w:rsidRPr="0091323F">
        <w:rPr>
          <w:i/>
          <w:color w:val="000000"/>
          <w:spacing w:val="-1"/>
          <w:sz w:val="28"/>
          <w:szCs w:val="24"/>
          <w:vertAlign w:val="superscript"/>
        </w:rPr>
        <w:t>1</w:t>
      </w:r>
      <w:r>
        <w:rPr>
          <w:i/>
          <w:color w:val="000000"/>
          <w:spacing w:val="-1"/>
          <w:sz w:val="28"/>
          <w:szCs w:val="24"/>
        </w:rPr>
        <w:t>Саратовский государственный университет им. Н. Г. Чернышевского, Саратов, Россия</w:t>
      </w:r>
    </w:p>
    <w:p w:rsidR="00591E16" w:rsidRDefault="00591E16" w:rsidP="00591E16">
      <w:pPr>
        <w:shd w:val="clear" w:color="auto" w:fill="FFFFFF"/>
        <w:spacing w:line="277" w:lineRule="exact"/>
        <w:ind w:right="65"/>
        <w:jc w:val="center"/>
        <w:rPr>
          <w:sz w:val="28"/>
        </w:rPr>
      </w:pPr>
    </w:p>
    <w:p w:rsidR="005030FF" w:rsidRDefault="00591E16" w:rsidP="005030FF">
      <w:pPr>
        <w:ind w:firstLine="708"/>
        <w:jc w:val="both"/>
        <w:rPr>
          <w:sz w:val="28"/>
          <w:szCs w:val="28"/>
        </w:rPr>
      </w:pPr>
      <w:r w:rsidRPr="00491E03">
        <w:rPr>
          <w:sz w:val="28"/>
          <w:szCs w:val="28"/>
        </w:rPr>
        <w:t xml:space="preserve">Благодаря успехам, достигнутым в дискретной математике, алгебраической топологии, теории вероятностей и математической статистике, получены заметные теоретические и практические результаты в технической диагностике, распознавании рудных месторождений, прогнозировании исходов процессов в производстве, в биологических системах. Заметный вклад в теорию и практику распознавания внесли: </w:t>
      </w:r>
      <w:proofErr w:type="spellStart"/>
      <w:r w:rsidRPr="00491E03">
        <w:rPr>
          <w:sz w:val="28"/>
          <w:szCs w:val="28"/>
        </w:rPr>
        <w:t>Гренандер</w:t>
      </w:r>
      <w:proofErr w:type="spellEnd"/>
      <w:r w:rsidRPr="00491E03">
        <w:rPr>
          <w:sz w:val="28"/>
          <w:szCs w:val="28"/>
        </w:rPr>
        <w:t xml:space="preserve"> У., Фу К., Журавлев Ю.И., </w:t>
      </w:r>
      <w:proofErr w:type="spellStart"/>
      <w:r w:rsidRPr="00491E03">
        <w:rPr>
          <w:sz w:val="28"/>
          <w:szCs w:val="28"/>
        </w:rPr>
        <w:t>Загоруйко</w:t>
      </w:r>
      <w:proofErr w:type="spellEnd"/>
      <w:r w:rsidRPr="00491E03">
        <w:rPr>
          <w:sz w:val="28"/>
          <w:szCs w:val="28"/>
        </w:rPr>
        <w:t xml:space="preserve"> Н.Г., Кудрявцев В.Б., </w:t>
      </w:r>
      <w:proofErr w:type="spellStart"/>
      <w:r w:rsidRPr="00491E03">
        <w:rPr>
          <w:sz w:val="28"/>
          <w:szCs w:val="28"/>
        </w:rPr>
        <w:t>Ф.Розенблат</w:t>
      </w:r>
      <w:proofErr w:type="spellEnd"/>
      <w:r w:rsidRPr="00491E03">
        <w:rPr>
          <w:sz w:val="28"/>
          <w:szCs w:val="28"/>
        </w:rPr>
        <w:t xml:space="preserve">, Богомолов А.М., Закревский А.Д., </w:t>
      </w:r>
      <w:proofErr w:type="spellStart"/>
      <w:r w:rsidRPr="00491E03">
        <w:rPr>
          <w:sz w:val="28"/>
          <w:szCs w:val="28"/>
        </w:rPr>
        <w:t>Вапник</w:t>
      </w:r>
      <w:proofErr w:type="spellEnd"/>
      <w:r w:rsidRPr="00491E03">
        <w:rPr>
          <w:sz w:val="28"/>
          <w:szCs w:val="28"/>
        </w:rPr>
        <w:t xml:space="preserve"> В.Н., </w:t>
      </w:r>
      <w:proofErr w:type="spellStart"/>
      <w:r w:rsidRPr="00491E03">
        <w:rPr>
          <w:sz w:val="28"/>
          <w:szCs w:val="28"/>
        </w:rPr>
        <w:t>Цыпкин</w:t>
      </w:r>
      <w:proofErr w:type="spellEnd"/>
      <w:r w:rsidRPr="00491E03">
        <w:rPr>
          <w:sz w:val="28"/>
          <w:szCs w:val="28"/>
        </w:rPr>
        <w:t xml:space="preserve"> Я.З., Горелик А.Л., Яблонский С.В. и др. </w:t>
      </w:r>
      <w:r w:rsidRPr="00591E16">
        <w:rPr>
          <w:sz w:val="28"/>
          <w:szCs w:val="28"/>
        </w:rPr>
        <w:t xml:space="preserve">Задачи распознавания образов и диагностирования – одни </w:t>
      </w:r>
      <w:proofErr w:type="gramStart"/>
      <w:r w:rsidRPr="00591E16">
        <w:rPr>
          <w:sz w:val="28"/>
          <w:szCs w:val="28"/>
        </w:rPr>
        <w:t>из</w:t>
      </w:r>
      <w:proofErr w:type="gramEnd"/>
      <w:r w:rsidRPr="00591E16">
        <w:rPr>
          <w:sz w:val="28"/>
          <w:szCs w:val="28"/>
        </w:rPr>
        <w:t xml:space="preserve"> наиболее важных; получены теоретические и практические результаты в технической диагностике, распознавании рудных месторождений, прогнозировании исходов процессов в производстве, в биологических системах. </w:t>
      </w:r>
      <w:r w:rsidR="005030FF">
        <w:rPr>
          <w:sz w:val="28"/>
          <w:szCs w:val="28"/>
        </w:rPr>
        <w:t xml:space="preserve">Под распознаванием образа объекта (объекта) понимается исследование, целью которого является определение класса объектов (предметов, явлений, процессов) </w:t>
      </w:r>
      <w:r w:rsidR="005030FF" w:rsidRPr="00BB2882">
        <w:rPr>
          <w:position w:val="-16"/>
          <w:sz w:val="28"/>
          <w:szCs w:val="28"/>
        </w:rPr>
        <w:object w:dxaOrig="228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1pt" o:ole="">
            <v:imagedata r:id="rId5" o:title=""/>
          </v:shape>
          <o:OLEObject Type="Embed" ProgID="Equation.3" ShapeID="_x0000_i1025" DrawAspect="Content" ObjectID="_1399458501" r:id="rId6"/>
        </w:object>
      </w:r>
      <w:r w:rsidR="005030FF">
        <w:rPr>
          <w:sz w:val="28"/>
          <w:szCs w:val="28"/>
        </w:rPr>
        <w:t xml:space="preserve"> классификации, заданной на генеральной совокупности </w:t>
      </w:r>
      <w:r w:rsidR="005030FF">
        <w:rPr>
          <w:rFonts w:ascii="Lucida Sans Unicode" w:hAnsi="Lucida Sans Unicode" w:cs="Lucida Sans Unicode"/>
          <w:sz w:val="22"/>
          <w:szCs w:val="32"/>
        </w:rPr>
        <w:t>ℳ</w:t>
      </w:r>
      <w:r w:rsidR="005030FF" w:rsidRPr="00D37E5E">
        <w:rPr>
          <w:i/>
          <w:sz w:val="28"/>
          <w:szCs w:val="28"/>
        </w:rPr>
        <w:t xml:space="preserve"> </w:t>
      </w:r>
      <w:r w:rsidR="005030FF">
        <w:rPr>
          <w:sz w:val="28"/>
          <w:szCs w:val="28"/>
        </w:rPr>
        <w:t xml:space="preserve">некоторой предметной области, </w:t>
      </w:r>
      <w:proofErr w:type="gramStart"/>
      <w:r w:rsidR="005030FF">
        <w:rPr>
          <w:sz w:val="28"/>
          <w:szCs w:val="28"/>
        </w:rPr>
        <w:t>которому</w:t>
      </w:r>
      <w:proofErr w:type="gramEnd"/>
      <w:r w:rsidR="005030FF">
        <w:rPr>
          <w:sz w:val="28"/>
          <w:szCs w:val="28"/>
        </w:rPr>
        <w:t xml:space="preserve"> принадлежит распознаваемый объект. </w:t>
      </w:r>
    </w:p>
    <w:p w:rsidR="005030FF" w:rsidRDefault="005030FF" w:rsidP="005030FF">
      <w:pPr>
        <w:jc w:val="both"/>
        <w:rPr>
          <w:sz w:val="28"/>
          <w:szCs w:val="28"/>
        </w:rPr>
      </w:pPr>
      <w:r>
        <w:rPr>
          <w:sz w:val="28"/>
          <w:szCs w:val="28"/>
        </w:rPr>
        <w:tab/>
        <w:t xml:space="preserve">Определение принадлежности распознаваемого объекта к классу объектов основывается на оценке близости его свойств (признаков) к свойствам объектов класса. Описание класса представляет собой неупорядоченный набор описаний эталонных объектов, принадлежность которых к классу известна. Описание </w:t>
      </w:r>
      <w:r w:rsidRPr="00D371B1">
        <w:rPr>
          <w:i/>
          <w:sz w:val="28"/>
          <w:szCs w:val="28"/>
        </w:rPr>
        <w:t>эталонного</w:t>
      </w:r>
      <w:r>
        <w:rPr>
          <w:sz w:val="28"/>
          <w:szCs w:val="28"/>
        </w:rPr>
        <w:t xml:space="preserve"> объекта – строка таблицы эталонных объектов, элементы которой являются значениями признаков, описывающих объекты</w:t>
      </w:r>
      <w:r w:rsidRPr="006602B3">
        <w:rPr>
          <w:sz w:val="28"/>
          <w:szCs w:val="28"/>
        </w:rPr>
        <w:t>;</w:t>
      </w:r>
      <w:r>
        <w:rPr>
          <w:sz w:val="28"/>
          <w:szCs w:val="28"/>
        </w:rPr>
        <w:t xml:space="preserve"> множество признаков (упорядоченное), описывающее объекты – единое для всех классов. В большинстве случаев рассматриваются классификации с непересекающимися классами (разбиения)</w:t>
      </w:r>
      <w:r w:rsidRPr="00D371B1">
        <w:rPr>
          <w:sz w:val="28"/>
          <w:szCs w:val="28"/>
        </w:rPr>
        <w:t xml:space="preserve">: </w:t>
      </w:r>
      <w:r w:rsidRPr="006602B3">
        <w:rPr>
          <w:position w:val="-16"/>
          <w:sz w:val="28"/>
          <w:szCs w:val="28"/>
        </w:rPr>
        <w:object w:dxaOrig="1440" w:dyaOrig="420">
          <v:shape id="_x0000_i1026" type="#_x0000_t75" style="width:1in;height:21pt" o:ole="">
            <v:imagedata r:id="rId7" o:title=""/>
          </v:shape>
          <o:OLEObject Type="Embed" ProgID="Equation.3" ShapeID="_x0000_i1026" DrawAspect="Content" ObjectID="_1399458502" r:id="rId8"/>
        </w:object>
      </w:r>
      <w:r>
        <w:rPr>
          <w:sz w:val="28"/>
          <w:szCs w:val="28"/>
        </w:rPr>
        <w:sym w:font="Symbol" w:char="F0C6"/>
      </w:r>
      <w:r>
        <w:rPr>
          <w:sz w:val="28"/>
          <w:szCs w:val="28"/>
        </w:rPr>
        <w:t xml:space="preserve">. Разбиение генеральной совокупности </w:t>
      </w:r>
      <w:r>
        <w:rPr>
          <w:rFonts w:ascii="Lucida Sans Unicode" w:hAnsi="Lucida Sans Unicode" w:cs="Lucida Sans Unicode"/>
          <w:sz w:val="22"/>
          <w:szCs w:val="32"/>
        </w:rPr>
        <w:t>ℳ</w:t>
      </w:r>
      <w:r>
        <w:rPr>
          <w:sz w:val="28"/>
          <w:szCs w:val="28"/>
        </w:rPr>
        <w:t xml:space="preserve"> определено не полностью</w:t>
      </w:r>
      <w:r w:rsidRPr="00D371B1">
        <w:rPr>
          <w:sz w:val="28"/>
          <w:szCs w:val="28"/>
        </w:rPr>
        <w:t xml:space="preserve">: существуют объекты </w:t>
      </w:r>
      <w:r w:rsidRPr="00D371B1">
        <w:rPr>
          <w:position w:val="-6"/>
          <w:sz w:val="28"/>
          <w:szCs w:val="28"/>
        </w:rPr>
        <w:object w:dxaOrig="400" w:dyaOrig="240">
          <v:shape id="_x0000_i1027" type="#_x0000_t75" style="width:20.25pt;height:12pt" o:ole="">
            <v:imagedata r:id="rId9" o:title=""/>
          </v:shape>
          <o:OLEObject Type="Embed" ProgID="Equation.3" ShapeID="_x0000_i1027" DrawAspect="Content" ObjectID="_1399458503" r:id="rId10"/>
        </w:object>
      </w:r>
      <w:r>
        <w:rPr>
          <w:rFonts w:ascii="Lucida Sans Unicode" w:hAnsi="Lucida Sans Unicode" w:cs="Lucida Sans Unicode"/>
          <w:sz w:val="22"/>
          <w:szCs w:val="32"/>
        </w:rPr>
        <w:t>ℳ</w:t>
      </w:r>
      <w:r>
        <w:rPr>
          <w:sz w:val="28"/>
          <w:szCs w:val="28"/>
        </w:rPr>
        <w:t xml:space="preserve">, принадлежность которых классам не известна. Такие объекты называются </w:t>
      </w:r>
      <w:r w:rsidRPr="00D371B1">
        <w:rPr>
          <w:i/>
          <w:sz w:val="28"/>
          <w:szCs w:val="28"/>
        </w:rPr>
        <w:t>неизвестными</w:t>
      </w:r>
      <w:r>
        <w:rPr>
          <w:sz w:val="28"/>
          <w:szCs w:val="28"/>
        </w:rPr>
        <w:t>. На выборке эталонных объе</w:t>
      </w:r>
      <w:r w:rsidR="00A064A2">
        <w:rPr>
          <w:sz w:val="28"/>
          <w:szCs w:val="28"/>
        </w:rPr>
        <w:t>к</w:t>
      </w:r>
      <w:r>
        <w:rPr>
          <w:sz w:val="28"/>
          <w:szCs w:val="28"/>
        </w:rPr>
        <w:t xml:space="preserve">тов </w:t>
      </w:r>
      <w:r w:rsidRPr="00D371B1">
        <w:rPr>
          <w:position w:val="-4"/>
          <w:sz w:val="28"/>
          <w:szCs w:val="28"/>
        </w:rPr>
        <w:object w:dxaOrig="620" w:dyaOrig="279">
          <v:shape id="_x0000_i1028" type="#_x0000_t75" style="width:30.75pt;height:14.25pt" o:ole="">
            <v:imagedata r:id="rId11" o:title=""/>
          </v:shape>
          <o:OLEObject Type="Embed" ProgID="Equation.3" ShapeID="_x0000_i1028" DrawAspect="Content" ObjectID="_1399458504" r:id="rId12"/>
        </w:object>
      </w:r>
      <w:r>
        <w:rPr>
          <w:rFonts w:ascii="Lucida Sans Unicode" w:hAnsi="Lucida Sans Unicode" w:cs="Lucida Sans Unicode"/>
          <w:sz w:val="22"/>
          <w:szCs w:val="32"/>
        </w:rPr>
        <w:t>ℳ</w:t>
      </w:r>
      <w:r>
        <w:rPr>
          <w:sz w:val="28"/>
          <w:szCs w:val="28"/>
        </w:rPr>
        <w:t xml:space="preserve"> определяется упорядоченный набор </w:t>
      </w:r>
      <w:proofErr w:type="gramStart"/>
      <w:r>
        <w:rPr>
          <w:sz w:val="28"/>
          <w:szCs w:val="28"/>
        </w:rPr>
        <w:t>признаков</w:t>
      </w:r>
      <w:proofErr w:type="gramEnd"/>
      <w:r>
        <w:rPr>
          <w:sz w:val="28"/>
          <w:szCs w:val="28"/>
        </w:rPr>
        <w:t xml:space="preserve"> </w:t>
      </w:r>
      <w:r w:rsidRPr="00D371B1">
        <w:rPr>
          <w:position w:val="-16"/>
          <w:sz w:val="28"/>
          <w:szCs w:val="28"/>
        </w:rPr>
        <w:object w:dxaOrig="2160" w:dyaOrig="420">
          <v:shape id="_x0000_i1029" type="#_x0000_t75" style="width:108pt;height:21pt" o:ole="">
            <v:imagedata r:id="rId13" o:title=""/>
          </v:shape>
          <o:OLEObject Type="Embed" ProgID="Equation.3" ShapeID="_x0000_i1029" DrawAspect="Content" ObjectID="_1399458505" r:id="rId14"/>
        </w:object>
      </w:r>
      <w:r>
        <w:rPr>
          <w:sz w:val="28"/>
          <w:szCs w:val="28"/>
        </w:rPr>
        <w:t xml:space="preserve"> задаваемый экспертами предметной области. Из этого набора, если он велик, исключают признаки с малой </w:t>
      </w:r>
      <w:r w:rsidRPr="00866059">
        <w:rPr>
          <w:i/>
          <w:sz w:val="28"/>
          <w:szCs w:val="28"/>
        </w:rPr>
        <w:t>информативностью</w:t>
      </w:r>
      <w:r>
        <w:rPr>
          <w:sz w:val="28"/>
          <w:szCs w:val="28"/>
        </w:rPr>
        <w:t xml:space="preserve">, определяемые формальными способами. </w:t>
      </w:r>
    </w:p>
    <w:p w:rsidR="00591E16" w:rsidRPr="00591E16" w:rsidRDefault="005030FF" w:rsidP="00591E16">
      <w:pPr>
        <w:ind w:firstLine="708"/>
        <w:jc w:val="both"/>
        <w:rPr>
          <w:sz w:val="28"/>
          <w:szCs w:val="28"/>
        </w:rPr>
      </w:pPr>
      <w:r w:rsidRPr="00491E03">
        <w:rPr>
          <w:sz w:val="28"/>
          <w:szCs w:val="28"/>
        </w:rPr>
        <w:t>Однако</w:t>
      </w:r>
      <w:proofErr w:type="gramStart"/>
      <w:r w:rsidRPr="00491E03">
        <w:rPr>
          <w:sz w:val="28"/>
          <w:szCs w:val="28"/>
        </w:rPr>
        <w:t>,</w:t>
      </w:r>
      <w:proofErr w:type="gramEnd"/>
      <w:r w:rsidRPr="00491E03">
        <w:rPr>
          <w:sz w:val="28"/>
          <w:szCs w:val="28"/>
        </w:rPr>
        <w:t xml:space="preserve"> </w:t>
      </w:r>
      <w:r>
        <w:rPr>
          <w:sz w:val="28"/>
          <w:szCs w:val="28"/>
        </w:rPr>
        <w:t xml:space="preserve">следует заметить, что </w:t>
      </w:r>
      <w:r w:rsidRPr="00491E03">
        <w:rPr>
          <w:sz w:val="28"/>
          <w:szCs w:val="28"/>
        </w:rPr>
        <w:t xml:space="preserve">в подавляющем большинстве теоретических и прикладных работ по распознаванию образов основное </w:t>
      </w:r>
      <w:r w:rsidRPr="00491E03">
        <w:rPr>
          <w:sz w:val="28"/>
          <w:szCs w:val="28"/>
        </w:rPr>
        <w:lastRenderedPageBreak/>
        <w:t>внимание уделяется разработке общих и частных моделей для построения и совершенствования решающих правил распознавания</w:t>
      </w:r>
      <w:r>
        <w:rPr>
          <w:sz w:val="28"/>
          <w:szCs w:val="28"/>
        </w:rPr>
        <w:t>.</w:t>
      </w:r>
      <w:r w:rsidRPr="00491E03">
        <w:rPr>
          <w:sz w:val="28"/>
          <w:szCs w:val="28"/>
        </w:rPr>
        <w:t xml:space="preserve"> Значительно меньше усилий прилага</w:t>
      </w:r>
      <w:r>
        <w:rPr>
          <w:sz w:val="28"/>
          <w:szCs w:val="28"/>
        </w:rPr>
        <w:t>ется</w:t>
      </w:r>
      <w:r w:rsidRPr="00491E03">
        <w:rPr>
          <w:sz w:val="28"/>
          <w:szCs w:val="28"/>
        </w:rPr>
        <w:t xml:space="preserve"> к решению </w:t>
      </w:r>
      <w:r>
        <w:rPr>
          <w:sz w:val="28"/>
          <w:szCs w:val="28"/>
        </w:rPr>
        <w:t>проблем</w:t>
      </w:r>
      <w:r w:rsidRPr="00491E03">
        <w:rPr>
          <w:sz w:val="28"/>
          <w:szCs w:val="28"/>
        </w:rPr>
        <w:t xml:space="preserve"> формирования простран</w:t>
      </w:r>
      <w:proofErr w:type="gramStart"/>
      <w:r w:rsidRPr="00491E03">
        <w:rPr>
          <w:sz w:val="28"/>
          <w:szCs w:val="28"/>
        </w:rPr>
        <w:t>ств пр</w:t>
      </w:r>
      <w:proofErr w:type="gramEnd"/>
      <w:r w:rsidRPr="00491E03">
        <w:rPr>
          <w:sz w:val="28"/>
          <w:szCs w:val="28"/>
        </w:rPr>
        <w:t>изнаков, обеспечивающих оптимальные соотношения между затратами ресурсов и времени и точностью распознавания. Наиболее актуальна задача формирования таких признаков</w:t>
      </w:r>
      <w:r>
        <w:rPr>
          <w:sz w:val="28"/>
          <w:szCs w:val="28"/>
        </w:rPr>
        <w:t>ых простран</w:t>
      </w:r>
      <w:proofErr w:type="gramStart"/>
      <w:r>
        <w:rPr>
          <w:sz w:val="28"/>
          <w:szCs w:val="28"/>
        </w:rPr>
        <w:t>ств</w:t>
      </w:r>
      <w:r w:rsidRPr="00491E03">
        <w:rPr>
          <w:sz w:val="28"/>
          <w:szCs w:val="28"/>
        </w:rPr>
        <w:t xml:space="preserve"> в пр</w:t>
      </w:r>
      <w:proofErr w:type="gramEnd"/>
      <w:r w:rsidRPr="00491E03">
        <w:rPr>
          <w:sz w:val="28"/>
          <w:szCs w:val="28"/>
        </w:rPr>
        <w:t xml:space="preserve">едметных областях, где велика интенсивность потока требований на распознавание и возможны резкие колебания этой интенсивности. К таким предметным областям, в первую очередь, следует отнести медицину, микробиологию, ветеринарию, криминалистику. </w:t>
      </w:r>
      <w:r w:rsidR="00591E16" w:rsidRPr="00591E16">
        <w:rPr>
          <w:sz w:val="28"/>
          <w:szCs w:val="28"/>
        </w:rPr>
        <w:t xml:space="preserve">В этих областях часто возникает дефицит ресурсов и времени и, соответственно, снижается качество диагностирования. </w:t>
      </w:r>
    </w:p>
    <w:p w:rsidR="00591E16" w:rsidRPr="00591E16" w:rsidRDefault="00591E16" w:rsidP="00591E16">
      <w:pPr>
        <w:jc w:val="both"/>
        <w:rPr>
          <w:sz w:val="28"/>
          <w:szCs w:val="28"/>
        </w:rPr>
      </w:pPr>
      <w:r w:rsidRPr="00591E16">
        <w:rPr>
          <w:sz w:val="28"/>
          <w:szCs w:val="28"/>
        </w:rPr>
        <w:t>Отдельные минимальные тесты можно получить, если использовать для уточнения длины минимального теста следствие из теоремы 1</w:t>
      </w:r>
      <w:r w:rsidR="00A064A2">
        <w:rPr>
          <w:sz w:val="28"/>
          <w:szCs w:val="28"/>
        </w:rPr>
        <w:t>, приведенной в данной работе</w:t>
      </w:r>
      <w:r w:rsidRPr="00591E16">
        <w:rPr>
          <w:sz w:val="28"/>
          <w:szCs w:val="28"/>
        </w:rPr>
        <w:t>.</w:t>
      </w:r>
    </w:p>
    <w:p w:rsidR="00591E16" w:rsidRPr="00591E16" w:rsidRDefault="00591E16" w:rsidP="00591E16">
      <w:pPr>
        <w:jc w:val="both"/>
        <w:rPr>
          <w:sz w:val="28"/>
          <w:szCs w:val="28"/>
        </w:rPr>
      </w:pPr>
      <w:r w:rsidRPr="00591E16">
        <w:rPr>
          <w:sz w:val="28"/>
          <w:szCs w:val="28"/>
        </w:rPr>
        <w:t>Представляется, что проблеме уменьшения затрат ресурсов и времени при построении минимальных тестов уделяется существенно меньше внимания, чем другим проблемам распознавания (диагностики). Тесты используются при решении задач технической диагностики, распознавания образов, кодирования и др. [</w:t>
      </w:r>
      <w:r w:rsidR="00E47898">
        <w:rPr>
          <w:sz w:val="28"/>
          <w:szCs w:val="28"/>
        </w:rPr>
        <w:t>1, 2, 3</w:t>
      </w:r>
      <w:r w:rsidRPr="00591E16">
        <w:rPr>
          <w:sz w:val="28"/>
          <w:szCs w:val="28"/>
        </w:rPr>
        <w:t xml:space="preserve">]. </w:t>
      </w:r>
      <w:proofErr w:type="gramStart"/>
      <w:r w:rsidRPr="00591E16">
        <w:rPr>
          <w:sz w:val="28"/>
          <w:szCs w:val="28"/>
        </w:rPr>
        <w:t xml:space="preserve">Указанная проблема может быть разбита на две </w:t>
      </w:r>
      <w:proofErr w:type="spellStart"/>
      <w:r w:rsidRPr="00591E16">
        <w:rPr>
          <w:sz w:val="28"/>
          <w:szCs w:val="28"/>
        </w:rPr>
        <w:t>подпроблемы</w:t>
      </w:r>
      <w:proofErr w:type="spellEnd"/>
      <w:r w:rsidRPr="00591E16">
        <w:rPr>
          <w:sz w:val="28"/>
          <w:szCs w:val="28"/>
        </w:rPr>
        <w:t>: а) проблему построения таких тестов для задач тестового распознавания, позволяющих уменьшить затраты ресурсов (в первую очередь, дефицитных) и времени при определении значений признаков распознаваемых объектов, т.е. в процессах распознавания [</w:t>
      </w:r>
      <w:r w:rsidR="003D0809">
        <w:rPr>
          <w:sz w:val="28"/>
          <w:szCs w:val="28"/>
        </w:rPr>
        <w:t>4</w:t>
      </w:r>
      <w:r w:rsidRPr="00591E16">
        <w:rPr>
          <w:sz w:val="28"/>
          <w:szCs w:val="28"/>
        </w:rPr>
        <w:t xml:space="preserve">], и б) проблему построения множеств тестов с уменьшенными затратами времени на построение тестов, что позволяет увеличить размерность используемых матриц. </w:t>
      </w:r>
      <w:proofErr w:type="gramEnd"/>
    </w:p>
    <w:p w:rsidR="00591E16" w:rsidRPr="00591E16" w:rsidRDefault="00591E16" w:rsidP="00591E16">
      <w:pPr>
        <w:jc w:val="both"/>
        <w:rPr>
          <w:sz w:val="28"/>
          <w:szCs w:val="28"/>
        </w:rPr>
      </w:pPr>
      <w:r w:rsidRPr="00591E16">
        <w:rPr>
          <w:sz w:val="28"/>
          <w:szCs w:val="28"/>
        </w:rPr>
        <w:t xml:space="preserve">Данная работа посвящена проблеме уменьшения затрат вычислительных ресурсов и времени в задачах построения минимальных тестов булевых матриц. Следует обратить внимание на то, что на основе минимальных тестов могут быть выполнены построения </w:t>
      </w:r>
      <w:proofErr w:type="spellStart"/>
      <w:r w:rsidRPr="00591E16">
        <w:rPr>
          <w:sz w:val="28"/>
          <w:szCs w:val="28"/>
        </w:rPr>
        <w:t>неминимальных</w:t>
      </w:r>
      <w:proofErr w:type="spellEnd"/>
      <w:r w:rsidRPr="00591E16">
        <w:rPr>
          <w:sz w:val="28"/>
          <w:szCs w:val="28"/>
        </w:rPr>
        <w:t xml:space="preserve"> тупиковых тестов. </w:t>
      </w:r>
    </w:p>
    <w:p w:rsidR="00591E16" w:rsidRPr="00591E16" w:rsidRDefault="00591E16" w:rsidP="00591E16">
      <w:pPr>
        <w:jc w:val="both"/>
        <w:rPr>
          <w:sz w:val="28"/>
          <w:szCs w:val="28"/>
        </w:rPr>
      </w:pPr>
      <w:r w:rsidRPr="00591E16">
        <w:rPr>
          <w:sz w:val="28"/>
          <w:szCs w:val="28"/>
        </w:rPr>
        <w:t xml:space="preserve">Пусть задана таблица (матрица) </w:t>
      </w:r>
      <w:r w:rsidRPr="00591E16">
        <w:rPr>
          <w:i/>
          <w:sz w:val="28"/>
          <w:szCs w:val="28"/>
        </w:rPr>
        <w:t>Q</w:t>
      </w:r>
      <w:r w:rsidRPr="00591E16">
        <w:rPr>
          <w:sz w:val="28"/>
          <w:szCs w:val="28"/>
        </w:rPr>
        <w:t>, содержащая значения из множества {0,1} (булева матрица). В этой таблице строки (и столбцы) попарно различны.</w:t>
      </w:r>
    </w:p>
    <w:p w:rsidR="00591E16" w:rsidRPr="00591E16" w:rsidRDefault="00591E16" w:rsidP="00591E16">
      <w:pPr>
        <w:jc w:val="both"/>
        <w:rPr>
          <w:rFonts w:eastAsiaTheme="minorEastAsia"/>
          <w:sz w:val="28"/>
          <w:szCs w:val="28"/>
        </w:rPr>
      </w:pPr>
      <w:r w:rsidRPr="00591E16">
        <w:rPr>
          <w:sz w:val="28"/>
          <w:szCs w:val="28"/>
          <w:u w:val="single"/>
        </w:rPr>
        <w:t>Определение 1</w:t>
      </w:r>
      <w:r w:rsidRPr="00591E16">
        <w:rPr>
          <w:sz w:val="28"/>
          <w:szCs w:val="28"/>
        </w:rPr>
        <w:t xml:space="preserve">. [Соловьев Н.А.] Множество столбцов </w:t>
      </w:r>
      <m:oMath>
        <m:d>
          <m:dPr>
            <m:begChr m:val="{"/>
            <m:endChr m:val="}"/>
            <m:ctrlPr>
              <w:rPr>
                <w:rFonts w:ascii="Cambria Math" w:hAnsi="Cambria Math"/>
                <w:i/>
                <w:sz w:val="28"/>
                <w:szCs w:val="28"/>
              </w:rPr>
            </m:ctrlPr>
          </m:dPr>
          <m:e>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sz w:val="28"/>
                    <w:szCs w:val="28"/>
                  </w:rPr>
                  <m:t>1</m:t>
                </m:r>
              </m:sub>
            </m:sSub>
            <m:r>
              <w:rPr>
                <w:rFonts w:asci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sz w:val="28"/>
                    <w:szCs w:val="28"/>
                  </w:rPr>
                  <m:t>2</m:t>
                </m:r>
              </m:sub>
            </m:sSub>
            <m:r>
              <w:rPr>
                <w:rFonts w:ascii="Cambria Math"/>
                <w:sz w:val="28"/>
                <w:szCs w:val="28"/>
              </w:rPr>
              <m:t>,</m:t>
            </m:r>
            <m:r>
              <w:rPr>
                <w:rFonts w:ascii="Cambria Math"/>
                <w:sz w:val="28"/>
                <w:szCs w:val="28"/>
              </w:rPr>
              <m:t>…</m:t>
            </m:r>
            <m:r>
              <w:rPr>
                <w:rFonts w:asci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k</m:t>
                </m:r>
              </m:sub>
            </m:sSub>
          </m:e>
        </m:d>
      </m:oMath>
      <w:r w:rsidRPr="00591E16">
        <w:rPr>
          <w:rFonts w:eastAsiaTheme="minorEastAsia"/>
          <w:sz w:val="28"/>
          <w:szCs w:val="28"/>
        </w:rPr>
        <w:t xml:space="preserve"> называется безусловным (диагностическим) тестом таблицы </w:t>
      </w:r>
      <w:r w:rsidRPr="00591E16">
        <w:rPr>
          <w:rFonts w:eastAsiaTheme="minorEastAsia"/>
          <w:i/>
          <w:sz w:val="28"/>
          <w:szCs w:val="28"/>
          <w:lang w:val="en-US"/>
        </w:rPr>
        <w:t>Q</w:t>
      </w:r>
      <w:r w:rsidRPr="00591E16">
        <w:rPr>
          <w:rFonts w:eastAsiaTheme="minorEastAsia"/>
          <w:sz w:val="28"/>
          <w:szCs w:val="28"/>
        </w:rPr>
        <w:t xml:space="preserve">, если в подтаблице </w:t>
      </w:r>
      <w:r w:rsidRPr="00591E16">
        <w:rPr>
          <w:rFonts w:eastAsiaTheme="minorEastAsia"/>
          <w:i/>
          <w:sz w:val="28"/>
          <w:szCs w:val="28"/>
          <w:lang w:val="en-US"/>
        </w:rPr>
        <w:t>Q</w:t>
      </w:r>
      <w:r w:rsidRPr="00591E16">
        <w:rPr>
          <w:rFonts w:eastAsiaTheme="minorEastAsia"/>
          <w:sz w:val="28"/>
          <w:szCs w:val="28"/>
        </w:rPr>
        <w:t>(</w:t>
      </w:r>
      <m:oMath>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sz w:val="28"/>
                <w:szCs w:val="28"/>
              </w:rPr>
              <m:t>1</m:t>
            </m:r>
          </m:sub>
        </m:sSub>
        <m:r>
          <w:rPr>
            <w:rFonts w:asci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sz w:val="28"/>
                <w:szCs w:val="28"/>
              </w:rPr>
              <m:t>2</m:t>
            </m:r>
          </m:sub>
        </m:sSub>
        <m:r>
          <w:rPr>
            <w:rFonts w:ascii="Cambria Math"/>
            <w:sz w:val="28"/>
            <w:szCs w:val="28"/>
          </w:rPr>
          <m:t>,</m:t>
        </m:r>
        <m:r>
          <w:rPr>
            <w:rFonts w:ascii="Cambria Math"/>
            <w:sz w:val="28"/>
            <w:szCs w:val="28"/>
          </w:rPr>
          <m:t>…</m:t>
        </m:r>
        <m:r>
          <w:rPr>
            <w:rFonts w:asci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k</m:t>
            </m:r>
          </m:sub>
        </m:sSub>
      </m:oMath>
      <w:r w:rsidRPr="00591E16">
        <w:rPr>
          <w:rFonts w:eastAsiaTheme="minorEastAsia"/>
          <w:sz w:val="28"/>
          <w:szCs w:val="28"/>
        </w:rPr>
        <w:t>) нет одинаковых строк.</w:t>
      </w:r>
    </w:p>
    <w:p w:rsidR="00591E16" w:rsidRPr="00591E16" w:rsidRDefault="00591E16" w:rsidP="00591E16">
      <w:pPr>
        <w:jc w:val="both"/>
        <w:rPr>
          <w:sz w:val="28"/>
          <w:szCs w:val="28"/>
        </w:rPr>
      </w:pPr>
      <w:r w:rsidRPr="00591E16">
        <w:rPr>
          <w:sz w:val="28"/>
          <w:szCs w:val="28"/>
          <w:u w:val="single"/>
        </w:rPr>
        <w:t>Определение 2</w:t>
      </w:r>
      <w:r w:rsidRPr="00591E16">
        <w:rPr>
          <w:sz w:val="28"/>
          <w:szCs w:val="28"/>
        </w:rPr>
        <w:t xml:space="preserve">. [Соловьев Н.А.] Тест называется тупиковым, если никакое его собственное подмножество не есть тест. </w:t>
      </w:r>
    </w:p>
    <w:p w:rsidR="00591E16" w:rsidRPr="00591E16" w:rsidRDefault="00591E16" w:rsidP="00591E16">
      <w:pPr>
        <w:jc w:val="both"/>
        <w:rPr>
          <w:sz w:val="28"/>
          <w:szCs w:val="28"/>
        </w:rPr>
      </w:pPr>
      <w:r w:rsidRPr="00591E16">
        <w:rPr>
          <w:sz w:val="28"/>
          <w:szCs w:val="28"/>
          <w:u w:val="single"/>
        </w:rPr>
        <w:t>Определение 3</w:t>
      </w:r>
      <w:r w:rsidRPr="00591E16">
        <w:rPr>
          <w:sz w:val="28"/>
          <w:szCs w:val="28"/>
        </w:rPr>
        <w:t xml:space="preserve">. Тест наименьшей длины называется минимальным. Очевидно, всякий минимальный тест – тупиковый. </w:t>
      </w:r>
    </w:p>
    <w:p w:rsidR="00591E16" w:rsidRPr="00591E16" w:rsidRDefault="00591E16" w:rsidP="00591E16">
      <w:pPr>
        <w:jc w:val="both"/>
        <w:rPr>
          <w:sz w:val="28"/>
          <w:szCs w:val="28"/>
        </w:rPr>
      </w:pPr>
      <w:r w:rsidRPr="00591E16">
        <w:rPr>
          <w:sz w:val="28"/>
          <w:szCs w:val="28"/>
        </w:rPr>
        <w:t xml:space="preserve">Особенности предлагаемого метода построения множества минимальных тестов булевой матрицы (все элементы которой определены однозначно – неопределенных элементов нет) являются, в отличие </w:t>
      </w:r>
      <w:proofErr w:type="gramStart"/>
      <w:r w:rsidRPr="00591E16">
        <w:rPr>
          <w:sz w:val="28"/>
          <w:szCs w:val="28"/>
        </w:rPr>
        <w:t>от</w:t>
      </w:r>
      <w:proofErr w:type="gramEnd"/>
      <w:r w:rsidRPr="00591E16">
        <w:rPr>
          <w:sz w:val="28"/>
          <w:szCs w:val="28"/>
        </w:rPr>
        <w:t xml:space="preserve"> известных</w:t>
      </w:r>
    </w:p>
    <w:p w:rsidR="00591E16" w:rsidRPr="00591E16" w:rsidRDefault="00591E16" w:rsidP="00591E16">
      <w:pPr>
        <w:pStyle w:val="a7"/>
        <w:numPr>
          <w:ilvl w:val="0"/>
          <w:numId w:val="1"/>
        </w:numPr>
        <w:jc w:val="both"/>
        <w:rPr>
          <w:rFonts w:ascii="Times New Roman" w:hAnsi="Times New Roman" w:cs="Times New Roman"/>
          <w:sz w:val="28"/>
          <w:szCs w:val="28"/>
        </w:rPr>
      </w:pPr>
      <w:r w:rsidRPr="00591E16">
        <w:rPr>
          <w:rFonts w:ascii="Times New Roman" w:hAnsi="Times New Roman" w:cs="Times New Roman"/>
          <w:sz w:val="28"/>
          <w:szCs w:val="28"/>
        </w:rPr>
        <w:lastRenderedPageBreak/>
        <w:t>Определяется длина минимального теста с помощью эвристического метода, возможно, с погрешностью, зависящей от размерности (</w:t>
      </w:r>
      <w:r w:rsidRPr="00591E16">
        <w:rPr>
          <w:rFonts w:ascii="Times New Roman" w:hAnsi="Times New Roman" w:cs="Times New Roman"/>
          <w:sz w:val="28"/>
          <w:szCs w:val="28"/>
          <w:lang w:val="en-US"/>
        </w:rPr>
        <w:t>m</w:t>
      </w:r>
      <w:r w:rsidRPr="00591E16">
        <w:rPr>
          <w:rFonts w:ascii="Times New Roman" w:hAnsi="Times New Roman" w:cs="Times New Roman"/>
          <w:sz w:val="28"/>
          <w:szCs w:val="28"/>
        </w:rPr>
        <w:t>×</w:t>
      </w:r>
      <w:r w:rsidRPr="00591E16">
        <w:rPr>
          <w:rFonts w:ascii="Times New Roman" w:hAnsi="Times New Roman" w:cs="Times New Roman"/>
          <w:sz w:val="28"/>
          <w:szCs w:val="28"/>
          <w:lang w:val="en-US"/>
        </w:rPr>
        <w:t>n</w:t>
      </w:r>
      <w:r w:rsidRPr="00591E16">
        <w:rPr>
          <w:rFonts w:ascii="Times New Roman" w:hAnsi="Times New Roman" w:cs="Times New Roman"/>
          <w:sz w:val="28"/>
          <w:szCs w:val="28"/>
        </w:rPr>
        <w:t xml:space="preserve">) матрицы и степенью ее </w:t>
      </w:r>
      <w:proofErr w:type="spellStart"/>
      <w:r w:rsidRPr="00591E16">
        <w:rPr>
          <w:rFonts w:ascii="Times New Roman" w:hAnsi="Times New Roman" w:cs="Times New Roman"/>
          <w:sz w:val="28"/>
          <w:szCs w:val="28"/>
        </w:rPr>
        <w:t>разряженности</w:t>
      </w:r>
      <w:proofErr w:type="spellEnd"/>
      <w:r w:rsidRPr="00591E16">
        <w:rPr>
          <w:rFonts w:ascii="Times New Roman" w:hAnsi="Times New Roman" w:cs="Times New Roman"/>
          <w:sz w:val="28"/>
          <w:szCs w:val="28"/>
        </w:rPr>
        <w:t>. Под этой степенью здесь понимается абсолютная величина разности между количеством единиц и нулей в столбцах матрицы (всех или некоторых).</w:t>
      </w:r>
    </w:p>
    <w:p w:rsidR="00591E16" w:rsidRPr="00591E16" w:rsidRDefault="00591E16" w:rsidP="00591E16">
      <w:pPr>
        <w:pStyle w:val="a7"/>
        <w:numPr>
          <w:ilvl w:val="0"/>
          <w:numId w:val="1"/>
        </w:numPr>
        <w:jc w:val="both"/>
        <w:rPr>
          <w:rFonts w:ascii="Times New Roman" w:hAnsi="Times New Roman" w:cs="Times New Roman"/>
          <w:sz w:val="28"/>
          <w:szCs w:val="28"/>
        </w:rPr>
      </w:pPr>
      <w:r w:rsidRPr="00591E16">
        <w:rPr>
          <w:rFonts w:ascii="Times New Roman" w:hAnsi="Times New Roman" w:cs="Times New Roman"/>
          <w:sz w:val="28"/>
          <w:szCs w:val="28"/>
        </w:rPr>
        <w:t>Производится построение тестов с вычисленной длиной минимального теста: значение этой длины (при обнаружении погрешности) корректируется, опираясь на эвристические и точные способы проверки.</w:t>
      </w:r>
    </w:p>
    <w:p w:rsidR="00591E16" w:rsidRPr="00591E16" w:rsidRDefault="00591E16" w:rsidP="00591E16">
      <w:pPr>
        <w:jc w:val="both"/>
        <w:rPr>
          <w:sz w:val="28"/>
          <w:szCs w:val="28"/>
        </w:rPr>
      </w:pPr>
      <w:r w:rsidRPr="00591E16">
        <w:rPr>
          <w:sz w:val="28"/>
          <w:szCs w:val="28"/>
        </w:rPr>
        <w:t>Предполагается, что большие затраты на построение минимальных тестов возникают в связи с использованием точных методов при построении тестов и отсутствием проверки.</w:t>
      </w:r>
    </w:p>
    <w:p w:rsidR="00591E16" w:rsidRPr="00591E16" w:rsidRDefault="00591E16" w:rsidP="00591E16">
      <w:pPr>
        <w:jc w:val="both"/>
        <w:rPr>
          <w:sz w:val="28"/>
          <w:szCs w:val="28"/>
        </w:rPr>
      </w:pPr>
      <w:r w:rsidRPr="00591E16">
        <w:rPr>
          <w:sz w:val="28"/>
          <w:szCs w:val="28"/>
        </w:rPr>
        <w:t>Любой тупиковый тест булевой матрицы (в том числе, минимальный) содержит хотя бы один элемент (столбец), разделяющий (различающий) каждую пару строк [</w:t>
      </w:r>
      <w:r w:rsidR="007705CC">
        <w:rPr>
          <w:sz w:val="28"/>
          <w:szCs w:val="28"/>
        </w:rPr>
        <w:t>1</w:t>
      </w:r>
      <w:r w:rsidRPr="00591E16">
        <w:rPr>
          <w:sz w:val="28"/>
          <w:szCs w:val="28"/>
        </w:rPr>
        <w:t xml:space="preserve">]. Существуют (могут существовать) пары строк, разделяемые только одним столбцом. Очевидно, такие столбцы обязательно должны входить в любой тест матрицы: </w:t>
      </w:r>
      <w:proofErr w:type="spellStart"/>
      <w:r w:rsidRPr="00591E16">
        <w:rPr>
          <w:sz w:val="28"/>
          <w:szCs w:val="28"/>
        </w:rPr>
        <w:t>нетупиковый</w:t>
      </w:r>
      <w:proofErr w:type="spellEnd"/>
      <w:r w:rsidRPr="00591E16">
        <w:rPr>
          <w:sz w:val="28"/>
          <w:szCs w:val="28"/>
        </w:rPr>
        <w:t>, тупиковый, минимальный. Как показано в [</w:t>
      </w:r>
      <w:r w:rsidR="007705CC">
        <w:rPr>
          <w:sz w:val="28"/>
          <w:szCs w:val="28"/>
        </w:rPr>
        <w:t>1</w:t>
      </w:r>
      <w:r w:rsidRPr="00591E16">
        <w:rPr>
          <w:sz w:val="28"/>
          <w:szCs w:val="28"/>
        </w:rPr>
        <w:t xml:space="preserve">], целесообразно разбить множество строк матрицы на подмножества-классы с помощью обязательных элементов. В каждом классе содержатся строки, имеющие одинаковые значения обязательных элементов тестов. В разных классах все (или некоторые) обязательные элементы содержат разные значения. Такое разбиение уменьшает количество пар строк, которые должны анализироваться при построении тестов. Легко показать, что пары строк, различаемых одним обязательным элементом тестов, принадлежат множеству пар строк таких, что строки различаются по количеству единиц в них ровно на одну единицу. Предварительный анализ показал, что количество </w:t>
      </w:r>
      <w:proofErr w:type="gramStart"/>
      <w:r w:rsidRPr="00591E16">
        <w:rPr>
          <w:sz w:val="28"/>
          <w:szCs w:val="28"/>
        </w:rPr>
        <w:t>пар строк, различающихся по количеству единиц в строках ровно на единицу в неразряженных матрицах составляет</w:t>
      </w:r>
      <w:proofErr w:type="gramEnd"/>
      <w:r w:rsidRPr="00591E16">
        <w:rPr>
          <w:sz w:val="28"/>
          <w:szCs w:val="28"/>
        </w:rPr>
        <w:t xml:space="preserve"> ≈31%.</w:t>
      </w:r>
    </w:p>
    <w:p w:rsidR="00591E16" w:rsidRPr="00591E16" w:rsidRDefault="00591E16" w:rsidP="00591E16">
      <w:pPr>
        <w:jc w:val="both"/>
        <w:rPr>
          <w:sz w:val="28"/>
          <w:szCs w:val="28"/>
        </w:rPr>
      </w:pPr>
      <w:proofErr w:type="gramStart"/>
      <w:r w:rsidRPr="00591E16">
        <w:rPr>
          <w:sz w:val="28"/>
          <w:szCs w:val="28"/>
        </w:rPr>
        <w:t>Чтобы уменьшить затраты времени при поиске обязательных элементов тестов необходимо: а) определить количество единиц в каждой строке; б) упорядочить (отсортировать) матрицу по возрастанию значений двоичных чисел, отображаемых в строках; в) выявить пары строк, различающихся количеством единиц на одну единицу; г) выявить из пар строк, выявленных в п. «в», пары строк, различаемых (каждая) одним столбцом не менее (2-3 пары);</w:t>
      </w:r>
      <w:proofErr w:type="gramEnd"/>
      <w:r w:rsidRPr="00591E16">
        <w:rPr>
          <w:sz w:val="28"/>
          <w:szCs w:val="28"/>
        </w:rPr>
        <w:t xml:space="preserve"> </w:t>
      </w:r>
      <w:proofErr w:type="spellStart"/>
      <w:r w:rsidRPr="00591E16">
        <w:rPr>
          <w:sz w:val="28"/>
          <w:szCs w:val="28"/>
        </w:rPr>
        <w:t>д</w:t>
      </w:r>
      <w:proofErr w:type="spellEnd"/>
      <w:r w:rsidRPr="00591E16">
        <w:rPr>
          <w:sz w:val="28"/>
          <w:szCs w:val="28"/>
        </w:rPr>
        <w:t>) произвести разбиение множества строк матрицы на подматрицы-классы; е) в сформированных подматрицах-классах произвести поиск остальных обязательных элементов; ж) если найдены дополнительные обязательные элементы в п. «е», произвести разбиение ранее созданных подматриц с помощью новых обязательных элементов.</w:t>
      </w:r>
    </w:p>
    <w:p w:rsidR="00591E16" w:rsidRPr="00591E16" w:rsidRDefault="00591E16" w:rsidP="00591E16">
      <w:pPr>
        <w:jc w:val="both"/>
        <w:rPr>
          <w:sz w:val="28"/>
          <w:szCs w:val="28"/>
        </w:rPr>
      </w:pPr>
    </w:p>
    <w:p w:rsidR="00591E16" w:rsidRPr="00591E16" w:rsidRDefault="00591E16" w:rsidP="00591E16">
      <w:pPr>
        <w:jc w:val="center"/>
        <w:rPr>
          <w:sz w:val="28"/>
          <w:szCs w:val="28"/>
        </w:rPr>
      </w:pPr>
      <w:r w:rsidRPr="00591E16">
        <w:rPr>
          <w:sz w:val="28"/>
          <w:szCs w:val="28"/>
        </w:rPr>
        <w:t>Краткое описание метода множества минимальных тестов булевой матрицы</w:t>
      </w:r>
    </w:p>
    <w:p w:rsidR="00591E16" w:rsidRPr="00591E16" w:rsidRDefault="00591E16" w:rsidP="00591E16">
      <w:pPr>
        <w:pStyle w:val="a7"/>
        <w:numPr>
          <w:ilvl w:val="0"/>
          <w:numId w:val="2"/>
        </w:numPr>
        <w:jc w:val="both"/>
        <w:rPr>
          <w:rFonts w:ascii="Times New Roman" w:hAnsi="Times New Roman" w:cs="Times New Roman"/>
          <w:sz w:val="28"/>
          <w:szCs w:val="28"/>
        </w:rPr>
      </w:pPr>
      <w:r w:rsidRPr="00591E16">
        <w:rPr>
          <w:rFonts w:ascii="Times New Roman" w:hAnsi="Times New Roman" w:cs="Times New Roman"/>
          <w:sz w:val="28"/>
          <w:szCs w:val="28"/>
        </w:rPr>
        <w:lastRenderedPageBreak/>
        <w:t xml:space="preserve">Сортировка строк (если тесты </w:t>
      </w:r>
      <w:proofErr w:type="spellStart"/>
      <w:r w:rsidRPr="00591E16">
        <w:rPr>
          <w:rFonts w:ascii="Times New Roman" w:hAnsi="Times New Roman" w:cs="Times New Roman"/>
          <w:sz w:val="28"/>
          <w:szCs w:val="28"/>
        </w:rPr>
        <w:t>столбцовые</w:t>
      </w:r>
      <w:proofErr w:type="spellEnd"/>
      <w:r w:rsidRPr="00591E16">
        <w:rPr>
          <w:rFonts w:ascii="Times New Roman" w:hAnsi="Times New Roman" w:cs="Times New Roman"/>
          <w:sz w:val="28"/>
          <w:szCs w:val="28"/>
        </w:rPr>
        <w:t>) или столбцов (если тесты строковые) – по возрастанию значений двоичных чисел в строках (столбцах).</w:t>
      </w:r>
    </w:p>
    <w:p w:rsidR="00591E16" w:rsidRPr="00591E16" w:rsidRDefault="00591E16" w:rsidP="00591E16">
      <w:pPr>
        <w:pStyle w:val="a7"/>
        <w:numPr>
          <w:ilvl w:val="0"/>
          <w:numId w:val="2"/>
        </w:numPr>
        <w:jc w:val="both"/>
        <w:rPr>
          <w:rFonts w:ascii="Times New Roman" w:hAnsi="Times New Roman" w:cs="Times New Roman"/>
          <w:sz w:val="28"/>
          <w:szCs w:val="28"/>
        </w:rPr>
      </w:pPr>
      <w:r w:rsidRPr="00591E16">
        <w:rPr>
          <w:rFonts w:ascii="Times New Roman" w:hAnsi="Times New Roman" w:cs="Times New Roman"/>
          <w:sz w:val="28"/>
          <w:szCs w:val="28"/>
        </w:rPr>
        <w:t>Поиск обязательных элементов тестов.</w:t>
      </w:r>
    </w:p>
    <w:p w:rsidR="00591E16" w:rsidRPr="00591E16" w:rsidRDefault="00591E16" w:rsidP="00591E16">
      <w:pPr>
        <w:pStyle w:val="a7"/>
        <w:numPr>
          <w:ilvl w:val="0"/>
          <w:numId w:val="2"/>
        </w:numPr>
        <w:jc w:val="both"/>
        <w:rPr>
          <w:rFonts w:ascii="Times New Roman" w:hAnsi="Times New Roman" w:cs="Times New Roman"/>
          <w:sz w:val="28"/>
          <w:szCs w:val="28"/>
        </w:rPr>
      </w:pPr>
      <w:r w:rsidRPr="00591E16">
        <w:rPr>
          <w:rFonts w:ascii="Times New Roman" w:hAnsi="Times New Roman" w:cs="Times New Roman"/>
          <w:sz w:val="28"/>
          <w:szCs w:val="28"/>
        </w:rPr>
        <w:t>Разбиение булевой матрицы на подматрицы-классы с помощью обязательных элементов по п.2 (если они выявлены).</w:t>
      </w:r>
    </w:p>
    <w:p w:rsidR="00591E16" w:rsidRPr="00591E16" w:rsidRDefault="00591E16" w:rsidP="00591E16">
      <w:pPr>
        <w:pStyle w:val="a7"/>
        <w:numPr>
          <w:ilvl w:val="0"/>
          <w:numId w:val="2"/>
        </w:numPr>
        <w:jc w:val="both"/>
        <w:rPr>
          <w:rFonts w:ascii="Times New Roman" w:hAnsi="Times New Roman" w:cs="Times New Roman"/>
          <w:sz w:val="28"/>
          <w:szCs w:val="28"/>
        </w:rPr>
      </w:pPr>
      <w:r w:rsidRPr="00591E16">
        <w:rPr>
          <w:rFonts w:ascii="Times New Roman" w:hAnsi="Times New Roman" w:cs="Times New Roman"/>
          <w:sz w:val="28"/>
          <w:szCs w:val="28"/>
        </w:rPr>
        <w:t>Определение длины минимальных тестов с помощью эвристической формулы на матрице и подматрицах, а также анализа пар строк в подматрицах в соответствии с теоремами.</w:t>
      </w:r>
    </w:p>
    <w:p w:rsidR="00591E16" w:rsidRPr="00591E16" w:rsidRDefault="00591E16" w:rsidP="00591E16">
      <w:pPr>
        <w:pStyle w:val="a7"/>
        <w:numPr>
          <w:ilvl w:val="0"/>
          <w:numId w:val="2"/>
        </w:numPr>
        <w:jc w:val="both"/>
        <w:rPr>
          <w:rFonts w:ascii="Times New Roman" w:hAnsi="Times New Roman" w:cs="Times New Roman"/>
          <w:sz w:val="28"/>
          <w:szCs w:val="28"/>
        </w:rPr>
      </w:pPr>
      <w:r w:rsidRPr="00591E16">
        <w:rPr>
          <w:rFonts w:ascii="Times New Roman" w:hAnsi="Times New Roman" w:cs="Times New Roman"/>
          <w:sz w:val="28"/>
          <w:szCs w:val="28"/>
        </w:rPr>
        <w:t>Построение минимальных тестов а) выявление множе</w:t>
      </w:r>
      <w:proofErr w:type="gramStart"/>
      <w:r w:rsidRPr="00591E16">
        <w:rPr>
          <w:rFonts w:ascii="Times New Roman" w:hAnsi="Times New Roman" w:cs="Times New Roman"/>
          <w:sz w:val="28"/>
          <w:szCs w:val="28"/>
        </w:rPr>
        <w:t>ств ст</w:t>
      </w:r>
      <w:proofErr w:type="gramEnd"/>
      <w:r w:rsidRPr="00591E16">
        <w:rPr>
          <w:rFonts w:ascii="Times New Roman" w:hAnsi="Times New Roman" w:cs="Times New Roman"/>
          <w:sz w:val="28"/>
          <w:szCs w:val="28"/>
        </w:rPr>
        <w:t xml:space="preserve">олбцов, мощностью </w:t>
      </w:r>
      <m:oMath>
        <m:sSup>
          <m:sSupPr>
            <m:ctrlPr>
              <w:rPr>
                <w:rFonts w:ascii="Cambria Math" w:hAnsi="Times New Roman" w:cs="Times New Roman"/>
                <w:i/>
                <w:sz w:val="28"/>
                <w:szCs w:val="28"/>
              </w:rPr>
            </m:ctrlPr>
          </m:sSupPr>
          <m:e>
            <m:r>
              <w:rPr>
                <w:rFonts w:ascii="Cambria Math" w:hAnsi="Cambria Math" w:cs="Times New Roman"/>
                <w:sz w:val="28"/>
                <w:szCs w:val="28"/>
              </w:rPr>
              <m:t>t</m:t>
            </m:r>
          </m:e>
          <m:sup>
            <m:r>
              <w:rPr>
                <w:rFonts w:ascii="Cambria Math" w:hAnsi="Times New Roman" w:cs="Times New Roman"/>
                <w:sz w:val="28"/>
                <w:szCs w:val="28"/>
              </w:rPr>
              <m:t>0</m:t>
            </m:r>
          </m:sup>
        </m:sSup>
      </m:oMath>
      <w:r w:rsidRPr="00591E16">
        <w:rPr>
          <w:rFonts w:ascii="Times New Roman" w:eastAsiaTheme="minorEastAsia" w:hAnsi="Times New Roman" w:cs="Times New Roman"/>
          <w:sz w:val="28"/>
          <w:szCs w:val="28"/>
        </w:rPr>
        <w:t>, не являющихся тестами; б) определение количества минимальных тестов и составление списка минимальных тестов; в) проверка результатов и, при необходимости, корректировка.</w:t>
      </w:r>
    </w:p>
    <w:p w:rsidR="00591E16" w:rsidRPr="00591E16" w:rsidRDefault="00591E16" w:rsidP="00591E16">
      <w:pPr>
        <w:jc w:val="both"/>
        <w:rPr>
          <w:sz w:val="28"/>
          <w:szCs w:val="28"/>
        </w:rPr>
      </w:pPr>
      <w:r w:rsidRPr="00591E16">
        <w:rPr>
          <w:sz w:val="28"/>
          <w:szCs w:val="28"/>
          <w:u w:val="single"/>
        </w:rPr>
        <w:t>Примечание</w:t>
      </w:r>
      <w:r w:rsidRPr="00591E16">
        <w:rPr>
          <w:sz w:val="28"/>
          <w:szCs w:val="28"/>
        </w:rPr>
        <w:t xml:space="preserve">. Эвристическая формула определения длины минимального теста описана в </w:t>
      </w:r>
      <w:r w:rsidR="00091453" w:rsidRPr="00091453">
        <w:rPr>
          <w:sz w:val="28"/>
          <w:szCs w:val="28"/>
        </w:rPr>
        <w:t>[</w:t>
      </w:r>
      <w:r w:rsidR="003D0809">
        <w:rPr>
          <w:sz w:val="28"/>
          <w:szCs w:val="28"/>
        </w:rPr>
        <w:t>5</w:t>
      </w:r>
      <w:r w:rsidR="00091453" w:rsidRPr="00091453">
        <w:rPr>
          <w:sz w:val="28"/>
          <w:szCs w:val="28"/>
        </w:rPr>
        <w:t>]</w:t>
      </w:r>
      <w:r w:rsidRPr="00591E16">
        <w:rPr>
          <w:sz w:val="28"/>
          <w:szCs w:val="28"/>
        </w:rPr>
        <w:t xml:space="preserve"> с использованием некоторых корректировок.</w:t>
      </w:r>
    </w:p>
    <w:p w:rsidR="00591E16" w:rsidRPr="00591E16" w:rsidRDefault="00591E16" w:rsidP="00591E16">
      <w:pPr>
        <w:jc w:val="both"/>
        <w:rPr>
          <w:sz w:val="28"/>
          <w:szCs w:val="28"/>
        </w:rPr>
      </w:pPr>
      <w:r w:rsidRPr="00591E16">
        <w:rPr>
          <w:sz w:val="28"/>
          <w:szCs w:val="28"/>
          <w:u w:val="single"/>
        </w:rPr>
        <w:t>Теорема 1</w:t>
      </w:r>
      <w:r w:rsidRPr="00591E16">
        <w:rPr>
          <w:sz w:val="28"/>
          <w:szCs w:val="28"/>
        </w:rPr>
        <w:t xml:space="preserve">. Если в булевой матрице существует набор из </w:t>
      </w:r>
      <w:proofErr w:type="spellStart"/>
      <w:r w:rsidRPr="00591E16">
        <w:rPr>
          <w:i/>
          <w:sz w:val="28"/>
          <w:szCs w:val="28"/>
        </w:rPr>
        <w:t>k</w:t>
      </w:r>
      <w:proofErr w:type="spellEnd"/>
      <w:r w:rsidRPr="00591E16">
        <w:rPr>
          <w:sz w:val="28"/>
          <w:szCs w:val="28"/>
        </w:rPr>
        <w:t xml:space="preserve"> столбцов, образующий хотя бы одну пару одинаковых подстрок, то такой набор из </w:t>
      </w:r>
      <w:proofErr w:type="spellStart"/>
      <w:r w:rsidRPr="00591E16">
        <w:rPr>
          <w:i/>
          <w:sz w:val="28"/>
          <w:szCs w:val="28"/>
        </w:rPr>
        <w:t>t</w:t>
      </w:r>
      <w:proofErr w:type="spellEnd"/>
      <w:r w:rsidRPr="00591E16">
        <w:rPr>
          <w:sz w:val="28"/>
          <w:szCs w:val="28"/>
        </w:rPr>
        <w:t xml:space="preserve"> столбцов тестом матрицы не является.</w:t>
      </w:r>
    </w:p>
    <w:p w:rsidR="00591E16" w:rsidRPr="00591E16" w:rsidRDefault="00591E16" w:rsidP="00591E16">
      <w:pPr>
        <w:jc w:val="both"/>
        <w:rPr>
          <w:sz w:val="28"/>
          <w:szCs w:val="28"/>
        </w:rPr>
      </w:pPr>
      <w:r w:rsidRPr="00591E16">
        <w:rPr>
          <w:sz w:val="28"/>
          <w:szCs w:val="28"/>
        </w:rPr>
        <w:tab/>
        <w:t xml:space="preserve">Доказательство.  Набор из </w:t>
      </w:r>
      <w:proofErr w:type="spellStart"/>
      <w:r w:rsidRPr="00591E16">
        <w:rPr>
          <w:i/>
          <w:sz w:val="28"/>
          <w:szCs w:val="28"/>
        </w:rPr>
        <w:t>k</w:t>
      </w:r>
      <w:proofErr w:type="spellEnd"/>
      <w:r w:rsidRPr="00591E16">
        <w:rPr>
          <w:sz w:val="28"/>
          <w:szCs w:val="28"/>
        </w:rPr>
        <w:t xml:space="preserve"> столбцов булевой матрицы, который образует хотя бы одну пару одинаковых подстрок</w:t>
      </w:r>
      <w:r w:rsidR="00BC3475">
        <w:rPr>
          <w:sz w:val="28"/>
          <w:szCs w:val="28"/>
        </w:rPr>
        <w:t>,</w:t>
      </w:r>
      <w:r w:rsidRPr="00591E16">
        <w:rPr>
          <w:sz w:val="28"/>
          <w:szCs w:val="28"/>
        </w:rPr>
        <w:t xml:space="preserve"> тестом не является, т.к. такой набор столбцов не соответствует определению теста (определение 1). □</w:t>
      </w:r>
    </w:p>
    <w:p w:rsidR="00591E16" w:rsidRPr="00591E16" w:rsidRDefault="00591E16" w:rsidP="00591E16">
      <w:pPr>
        <w:jc w:val="both"/>
        <w:rPr>
          <w:rFonts w:eastAsiaTheme="minorEastAsia"/>
          <w:sz w:val="28"/>
          <w:szCs w:val="28"/>
        </w:rPr>
      </w:pPr>
      <w:r w:rsidRPr="00591E16">
        <w:rPr>
          <w:sz w:val="28"/>
          <w:szCs w:val="28"/>
          <w:u w:val="single"/>
        </w:rPr>
        <w:t>Следствие 1</w:t>
      </w:r>
      <w:r w:rsidRPr="00591E16">
        <w:rPr>
          <w:sz w:val="28"/>
          <w:szCs w:val="28"/>
        </w:rPr>
        <w:t xml:space="preserve">. Если в булевой матрице все наборы из </w:t>
      </w:r>
      <w:proofErr w:type="spellStart"/>
      <w:r w:rsidRPr="00591E16">
        <w:rPr>
          <w:i/>
          <w:sz w:val="28"/>
          <w:szCs w:val="28"/>
        </w:rPr>
        <w:t>k</w:t>
      </w:r>
      <w:proofErr w:type="spellEnd"/>
      <w:r w:rsidRPr="00591E16">
        <w:rPr>
          <w:sz w:val="28"/>
          <w:szCs w:val="28"/>
        </w:rPr>
        <w:t xml:space="preserve"> столбцов образуют (каждый из них) не менее одной пары одинаковых подстрок, то в этой матрице длина минимального теста </w:t>
      </w:r>
      <m:oMath>
        <m:sSup>
          <m:sSupPr>
            <m:ctrlPr>
              <w:rPr>
                <w:rFonts w:ascii="Cambria Math" w:hAnsi="Cambria Math"/>
                <w:i/>
                <w:sz w:val="28"/>
                <w:szCs w:val="28"/>
              </w:rPr>
            </m:ctrlPr>
          </m:sSupPr>
          <m:e>
            <m:r>
              <w:rPr>
                <w:rFonts w:ascii="Cambria Math" w:hAnsi="Cambria Math"/>
                <w:sz w:val="28"/>
                <w:szCs w:val="28"/>
                <w:lang w:val="en-US"/>
              </w:rPr>
              <m:t>t</m:t>
            </m:r>
          </m:e>
          <m:sup>
            <m:r>
              <w:rPr>
                <w:rFonts w:ascii="Cambria Math"/>
                <w:sz w:val="28"/>
                <w:szCs w:val="28"/>
              </w:rPr>
              <m:t>0</m:t>
            </m:r>
          </m:sup>
        </m:sSup>
        <m:r>
          <w:rPr>
            <w:rFonts w:ascii="Cambria Math"/>
            <w:sz w:val="28"/>
            <w:szCs w:val="28"/>
          </w:rPr>
          <m:t>=</m:t>
        </m:r>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T</m:t>
                </m:r>
              </m:e>
              <m:sup>
                <m:r>
                  <w:rPr>
                    <w:rFonts w:ascii="Cambria Math"/>
                    <w:sz w:val="28"/>
                    <w:szCs w:val="28"/>
                  </w:rPr>
                  <m:t>0</m:t>
                </m:r>
              </m:sup>
            </m:sSup>
          </m:e>
        </m:d>
        <m:r>
          <w:rPr>
            <w:rFonts w:ascii="Cambria Math"/>
            <w:sz w:val="28"/>
            <w:szCs w:val="28"/>
          </w:rPr>
          <m:t>&lt;</m:t>
        </m:r>
        <m:r>
          <w:rPr>
            <w:rFonts w:ascii="Cambria Math" w:hAnsi="Cambria Math"/>
            <w:sz w:val="28"/>
            <w:szCs w:val="28"/>
          </w:rPr>
          <m:t>k</m:t>
        </m:r>
      </m:oMath>
      <w:r w:rsidRPr="00591E16">
        <w:rPr>
          <w:rFonts w:eastAsiaTheme="minorEastAsia"/>
          <w:sz w:val="28"/>
          <w:szCs w:val="28"/>
        </w:rPr>
        <w:t xml:space="preserve"> и, если, к тому же, существует хотя бы один те</w:t>
      </w:r>
      <w:proofErr w:type="gramStart"/>
      <w:r w:rsidRPr="00591E16">
        <w:rPr>
          <w:rFonts w:eastAsiaTheme="minorEastAsia"/>
          <w:sz w:val="28"/>
          <w:szCs w:val="28"/>
        </w:rPr>
        <w:t>ст с дл</w:t>
      </w:r>
      <w:proofErr w:type="gramEnd"/>
      <w:r w:rsidRPr="00591E16">
        <w:rPr>
          <w:rFonts w:eastAsiaTheme="minorEastAsia"/>
          <w:sz w:val="28"/>
          <w:szCs w:val="28"/>
        </w:rPr>
        <w:t xml:space="preserve">иной </w:t>
      </w:r>
      <m:oMath>
        <m:r>
          <w:rPr>
            <w:rFonts w:ascii="Cambria Math" w:eastAsiaTheme="minorEastAsia" w:hAnsi="Cambria Math"/>
            <w:sz w:val="28"/>
            <w:szCs w:val="28"/>
          </w:rPr>
          <m:t>t</m:t>
        </m:r>
        <m:r>
          <w:rPr>
            <w:rFonts w:ascii="Cambria Math" w:eastAsiaTheme="minorEastAsia"/>
            <w:sz w:val="28"/>
            <w:szCs w:val="28"/>
          </w:rPr>
          <m:t>=</m:t>
        </m:r>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T</m:t>
            </m:r>
          </m:e>
        </m:d>
        <m:r>
          <w:rPr>
            <w:rFonts w:ascii="Cambria Math" w:eastAsiaTheme="minorEastAsia"/>
            <w:sz w:val="28"/>
            <w:szCs w:val="28"/>
          </w:rPr>
          <m:t>=</m:t>
        </m:r>
        <m:r>
          <w:rPr>
            <w:rFonts w:ascii="Cambria Math" w:eastAsiaTheme="minorEastAsia" w:hAnsi="Cambria Math"/>
            <w:sz w:val="28"/>
            <w:szCs w:val="28"/>
          </w:rPr>
          <m:t>k</m:t>
        </m:r>
        <m:r>
          <w:rPr>
            <w:rFonts w:ascii="Cambria Math" w:eastAsiaTheme="minorEastAsia"/>
            <w:sz w:val="28"/>
            <w:szCs w:val="28"/>
          </w:rPr>
          <m:t>+1</m:t>
        </m:r>
      </m:oMath>
      <w:r w:rsidRPr="00591E16">
        <w:rPr>
          <w:rFonts w:eastAsiaTheme="minorEastAsia"/>
          <w:sz w:val="28"/>
          <w:szCs w:val="28"/>
        </w:rPr>
        <w:t xml:space="preserve">, то длина минимального теста в матрице </w:t>
      </w:r>
      <m:oMath>
        <m:sSup>
          <m:sSupPr>
            <m:ctrlPr>
              <w:rPr>
                <w:rFonts w:ascii="Cambria Math" w:hAnsi="Cambria Math"/>
                <w:i/>
                <w:sz w:val="28"/>
                <w:szCs w:val="28"/>
              </w:rPr>
            </m:ctrlPr>
          </m:sSupPr>
          <m:e>
            <m:r>
              <w:rPr>
                <w:rFonts w:ascii="Cambria Math" w:hAnsi="Cambria Math"/>
                <w:sz w:val="28"/>
                <w:szCs w:val="28"/>
                <w:lang w:val="en-US"/>
              </w:rPr>
              <m:t>t</m:t>
            </m:r>
          </m:e>
          <m:sup>
            <m:r>
              <w:rPr>
                <w:rFonts w:ascii="Cambria Math"/>
                <w:sz w:val="28"/>
                <w:szCs w:val="28"/>
              </w:rPr>
              <m:t>0</m:t>
            </m:r>
          </m:sup>
        </m:sSup>
        <m:r>
          <w:rPr>
            <w:rFonts w:ascii="Cambria Math"/>
            <w:sz w:val="28"/>
            <w:szCs w:val="28"/>
          </w:rPr>
          <m:t>=</m:t>
        </m:r>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T</m:t>
                </m:r>
              </m:e>
              <m:sup>
                <m:r>
                  <w:rPr>
                    <w:rFonts w:ascii="Cambria Math"/>
                    <w:sz w:val="28"/>
                    <w:szCs w:val="28"/>
                  </w:rPr>
                  <m:t>0</m:t>
                </m:r>
              </m:sup>
            </m:sSup>
          </m:e>
        </m:d>
        <m:r>
          <w:rPr>
            <w:rFonts w:ascii="Cambria Math"/>
            <w:sz w:val="28"/>
            <w:szCs w:val="28"/>
          </w:rPr>
          <m:t>=</m:t>
        </m:r>
        <m:r>
          <w:rPr>
            <w:rFonts w:ascii="Cambria Math" w:hAnsi="Cambria Math"/>
            <w:sz w:val="28"/>
            <w:szCs w:val="28"/>
          </w:rPr>
          <m:t>k</m:t>
        </m:r>
        <m:r>
          <w:rPr>
            <w:rFonts w:ascii="Cambria Math"/>
            <w:sz w:val="28"/>
            <w:szCs w:val="28"/>
          </w:rPr>
          <m:t>+1</m:t>
        </m:r>
      </m:oMath>
      <w:r w:rsidRPr="00591E16">
        <w:rPr>
          <w:rFonts w:eastAsiaTheme="minorEastAsia"/>
          <w:sz w:val="28"/>
          <w:szCs w:val="28"/>
        </w:rPr>
        <w:t>.</w:t>
      </w:r>
    </w:p>
    <w:p w:rsidR="00591E16" w:rsidRPr="00591E16" w:rsidRDefault="00591E16" w:rsidP="00591E16">
      <w:pPr>
        <w:ind w:firstLine="708"/>
        <w:jc w:val="both"/>
        <w:rPr>
          <w:sz w:val="28"/>
          <w:szCs w:val="28"/>
        </w:rPr>
      </w:pPr>
      <w:r w:rsidRPr="00591E16">
        <w:rPr>
          <w:rFonts w:eastAsiaTheme="minorEastAsia"/>
          <w:sz w:val="28"/>
          <w:szCs w:val="28"/>
        </w:rPr>
        <w:t xml:space="preserve">Доказательство. Если выполняются условия в следствии, то в матрице в соответствии с теоремой 1, не существует ни одного теста длиной </w:t>
      </w:r>
      <m:oMath>
        <m:r>
          <w:rPr>
            <w:rFonts w:ascii="Cambria Math" w:eastAsiaTheme="minorEastAsia" w:hAnsi="Cambria Math"/>
            <w:sz w:val="28"/>
            <w:szCs w:val="28"/>
          </w:rPr>
          <m:t>t</m:t>
        </m:r>
        <m:r>
          <w:rPr>
            <w:rFonts w:ascii="Cambria Math" w:eastAsiaTheme="minorEastAsia"/>
            <w:sz w:val="28"/>
            <w:szCs w:val="28"/>
          </w:rPr>
          <m:t>=</m:t>
        </m:r>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T</m:t>
            </m:r>
          </m:e>
        </m:d>
        <m:r>
          <w:rPr>
            <w:rFonts w:ascii="Cambria Math" w:eastAsiaTheme="minorEastAsia"/>
            <w:sz w:val="28"/>
            <w:szCs w:val="28"/>
          </w:rPr>
          <m:t>≤</m:t>
        </m:r>
        <m:r>
          <w:rPr>
            <w:rFonts w:ascii="Cambria Math" w:eastAsiaTheme="minorEastAsia" w:hAnsi="Cambria Math"/>
            <w:sz w:val="28"/>
            <w:szCs w:val="28"/>
          </w:rPr>
          <m:t>k</m:t>
        </m:r>
      </m:oMath>
      <w:r w:rsidRPr="00591E16">
        <w:rPr>
          <w:rFonts w:eastAsiaTheme="minorEastAsia"/>
          <w:sz w:val="28"/>
          <w:szCs w:val="28"/>
        </w:rPr>
        <w:t xml:space="preserve"> и тест </w:t>
      </w:r>
      <w:r w:rsidRPr="00591E16">
        <w:rPr>
          <w:rFonts w:eastAsiaTheme="minorEastAsia"/>
          <w:sz w:val="28"/>
          <w:szCs w:val="28"/>
          <w:lang w:val="en-US"/>
        </w:rPr>
        <w:t>T</w:t>
      </w:r>
      <w:r w:rsidRPr="00591E16">
        <w:rPr>
          <w:rFonts w:eastAsiaTheme="minorEastAsia"/>
          <w:sz w:val="28"/>
          <w:szCs w:val="28"/>
        </w:rPr>
        <w:t xml:space="preserve">: </w:t>
      </w:r>
      <m:oMath>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T</m:t>
            </m:r>
          </m:e>
        </m:d>
        <m:r>
          <w:rPr>
            <w:rFonts w:ascii="Cambria Math" w:eastAsiaTheme="minorEastAsia"/>
            <w:sz w:val="28"/>
            <w:szCs w:val="28"/>
          </w:rPr>
          <m:t>=</m:t>
        </m:r>
        <m:r>
          <w:rPr>
            <w:rFonts w:ascii="Cambria Math" w:eastAsiaTheme="minorEastAsia" w:hAnsi="Cambria Math"/>
            <w:sz w:val="28"/>
            <w:szCs w:val="28"/>
          </w:rPr>
          <m:t>k</m:t>
        </m:r>
        <m:r>
          <w:rPr>
            <w:rFonts w:ascii="Cambria Math" w:eastAsiaTheme="minorEastAsia"/>
            <w:sz w:val="28"/>
            <w:szCs w:val="28"/>
          </w:rPr>
          <m:t>+1</m:t>
        </m:r>
      </m:oMath>
      <w:r w:rsidRPr="00591E16">
        <w:rPr>
          <w:rFonts w:eastAsiaTheme="minorEastAsia"/>
          <w:sz w:val="28"/>
          <w:szCs w:val="28"/>
        </w:rPr>
        <w:t>-есть минимальный тест.</w:t>
      </w:r>
      <w:r w:rsidRPr="00591E16">
        <w:rPr>
          <w:sz w:val="28"/>
          <w:szCs w:val="28"/>
        </w:rPr>
        <w:t xml:space="preserve"> □</w:t>
      </w:r>
    </w:p>
    <w:p w:rsidR="00591E16" w:rsidRPr="00591E16" w:rsidRDefault="00591E16" w:rsidP="00591E16">
      <w:pPr>
        <w:jc w:val="both"/>
        <w:rPr>
          <w:rFonts w:eastAsiaTheme="minorEastAsia"/>
          <w:sz w:val="28"/>
          <w:szCs w:val="28"/>
        </w:rPr>
      </w:pPr>
      <w:r w:rsidRPr="00591E16">
        <w:rPr>
          <w:sz w:val="28"/>
          <w:szCs w:val="28"/>
          <w:u w:val="single"/>
        </w:rPr>
        <w:t>Теорема 2</w:t>
      </w:r>
      <w:r w:rsidRPr="00591E16">
        <w:rPr>
          <w:sz w:val="28"/>
          <w:szCs w:val="28"/>
        </w:rPr>
        <w:t xml:space="preserve">. Любые </w:t>
      </w:r>
      <m:oMath>
        <m:r>
          <w:rPr>
            <w:rFonts w:ascii="Cambria Math" w:hAnsi="Cambria Math"/>
            <w:sz w:val="28"/>
            <w:szCs w:val="28"/>
          </w:rPr>
          <m:t>k</m:t>
        </m:r>
        <m:r>
          <w:rPr>
            <w:rFonts w:ascii="Cambria Math"/>
            <w:sz w:val="28"/>
            <w:szCs w:val="28"/>
          </w:rPr>
          <m:t>≥</m:t>
        </m:r>
        <m:r>
          <w:rPr>
            <w:rFonts w:ascii="Cambria Math"/>
            <w:sz w:val="28"/>
            <w:szCs w:val="28"/>
          </w:rPr>
          <m:t>1</m:t>
        </m:r>
      </m:oMath>
      <w:r w:rsidRPr="00591E16">
        <w:rPr>
          <w:rFonts w:eastAsiaTheme="minorEastAsia"/>
          <w:sz w:val="28"/>
          <w:szCs w:val="28"/>
        </w:rPr>
        <w:t xml:space="preserve"> столбцов булевой матрицы, которые образуют </w:t>
      </w:r>
      <m:oMath>
        <m:r>
          <w:rPr>
            <w:rFonts w:ascii="Cambria Math" w:eastAsiaTheme="minorEastAsia" w:hAnsi="Cambria Math"/>
            <w:sz w:val="28"/>
            <w:szCs w:val="28"/>
          </w:rPr>
          <m:t>p</m:t>
        </m:r>
        <m:r>
          <w:rPr>
            <w:rFonts w:ascii="Cambria Math" w:eastAsiaTheme="minorEastAsia"/>
            <w:sz w:val="28"/>
            <w:szCs w:val="28"/>
          </w:rPr>
          <m:t>≥</m:t>
        </m:r>
        <m:r>
          <w:rPr>
            <w:rFonts w:ascii="Cambria Math" w:eastAsiaTheme="minorEastAsia"/>
            <w:sz w:val="28"/>
            <w:szCs w:val="28"/>
          </w:rPr>
          <m:t>3</m:t>
        </m:r>
      </m:oMath>
      <w:r w:rsidRPr="00591E16">
        <w:rPr>
          <w:rFonts w:eastAsiaTheme="minorEastAsia"/>
          <w:sz w:val="28"/>
          <w:szCs w:val="28"/>
        </w:rPr>
        <w:t xml:space="preserve"> одинаковых строк, не могут принадлежать одному тесту с длиной </w:t>
      </w:r>
      <m:oMath>
        <m:r>
          <w:rPr>
            <w:rFonts w:ascii="Cambria Math" w:eastAsiaTheme="minorEastAsia" w:hAnsi="Cambria Math"/>
            <w:sz w:val="28"/>
            <w:szCs w:val="28"/>
          </w:rPr>
          <m:t>k</m:t>
        </m:r>
        <m:r>
          <w:rPr>
            <w:rFonts w:ascii="Cambria Math" w:eastAsiaTheme="minorEastAsia"/>
            <w:sz w:val="28"/>
            <w:szCs w:val="28"/>
          </w:rPr>
          <m:t xml:space="preserve">+1: </m:t>
        </m:r>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T</m:t>
            </m:r>
          </m:e>
        </m:d>
        <m:r>
          <w:rPr>
            <w:rFonts w:ascii="Cambria Math" w:eastAsiaTheme="minorEastAsia"/>
            <w:sz w:val="28"/>
            <w:szCs w:val="28"/>
          </w:rPr>
          <m:t>=</m:t>
        </m:r>
        <m:r>
          <w:rPr>
            <w:rFonts w:ascii="Cambria Math" w:eastAsiaTheme="minorEastAsia" w:hAnsi="Cambria Math"/>
            <w:sz w:val="28"/>
            <w:szCs w:val="28"/>
          </w:rPr>
          <m:t>k</m:t>
        </m:r>
        <m:r>
          <w:rPr>
            <w:rFonts w:ascii="Cambria Math" w:eastAsiaTheme="minorEastAsia"/>
            <w:sz w:val="28"/>
            <w:szCs w:val="28"/>
          </w:rPr>
          <m:t>+1</m:t>
        </m:r>
      </m:oMath>
      <w:r w:rsidRPr="00591E16">
        <w:rPr>
          <w:rFonts w:eastAsiaTheme="minorEastAsia"/>
          <w:sz w:val="28"/>
          <w:szCs w:val="28"/>
        </w:rPr>
        <w:t xml:space="preserve">, построенному из </w:t>
      </w:r>
      <w:r w:rsidRPr="00591E16">
        <w:rPr>
          <w:rFonts w:eastAsiaTheme="minorEastAsia"/>
          <w:sz w:val="28"/>
          <w:szCs w:val="28"/>
          <w:lang w:val="en-US"/>
        </w:rPr>
        <w:t>k </w:t>
      </w:r>
      <w:r w:rsidRPr="00591E16">
        <w:rPr>
          <w:rFonts w:eastAsiaTheme="minorEastAsia"/>
          <w:sz w:val="28"/>
          <w:szCs w:val="28"/>
        </w:rPr>
        <w:t>этих столбцов и любого другого столбца матрицы.</w:t>
      </w:r>
    </w:p>
    <w:p w:rsidR="00591E16" w:rsidRPr="00591E16" w:rsidRDefault="00591E16" w:rsidP="00591E16">
      <w:pPr>
        <w:ind w:firstLine="708"/>
        <w:jc w:val="both"/>
        <w:rPr>
          <w:rFonts w:eastAsiaTheme="minorEastAsia"/>
          <w:sz w:val="28"/>
          <w:szCs w:val="28"/>
        </w:rPr>
      </w:pPr>
      <w:r w:rsidRPr="00591E16">
        <w:rPr>
          <w:rFonts w:eastAsiaTheme="minorEastAsia"/>
          <w:sz w:val="28"/>
          <w:szCs w:val="28"/>
        </w:rPr>
        <w:t>Доказательство. Для того</w:t>
      </w:r>
      <w:proofErr w:type="gramStart"/>
      <w:r w:rsidRPr="00591E16">
        <w:rPr>
          <w:rFonts w:eastAsiaTheme="minorEastAsia"/>
          <w:sz w:val="28"/>
          <w:szCs w:val="28"/>
        </w:rPr>
        <w:t>,</w:t>
      </w:r>
      <w:proofErr w:type="gramEnd"/>
      <w:r w:rsidRPr="00591E16">
        <w:rPr>
          <w:rFonts w:eastAsiaTheme="minorEastAsia"/>
          <w:sz w:val="28"/>
          <w:szCs w:val="28"/>
        </w:rPr>
        <w:t xml:space="preserve"> чтобы в булевой матрице различить </w:t>
      </w:r>
      <m:oMath>
        <m:r>
          <w:rPr>
            <w:rFonts w:ascii="Cambria Math" w:eastAsiaTheme="minorEastAsia" w:hAnsi="Cambria Math"/>
            <w:sz w:val="28"/>
            <w:szCs w:val="28"/>
          </w:rPr>
          <m:t>p</m:t>
        </m:r>
        <m:r>
          <w:rPr>
            <w:rFonts w:ascii="Cambria Math" w:eastAsiaTheme="minorEastAsia"/>
            <w:sz w:val="28"/>
            <w:szCs w:val="28"/>
          </w:rPr>
          <m:t>≥</m:t>
        </m:r>
        <m:r>
          <w:rPr>
            <w:rFonts w:ascii="Cambria Math" w:eastAsiaTheme="minorEastAsia"/>
            <w:sz w:val="28"/>
            <w:szCs w:val="28"/>
          </w:rPr>
          <m:t>3</m:t>
        </m:r>
      </m:oMath>
      <w:r w:rsidRPr="00591E16">
        <w:rPr>
          <w:rFonts w:eastAsiaTheme="minorEastAsia"/>
          <w:sz w:val="28"/>
          <w:szCs w:val="28"/>
        </w:rPr>
        <w:t xml:space="preserve"> одинаковых подстрок, необходимо, чтобы эти подстроки были попарно различимы. Число </w:t>
      </w:r>
      <w:r w:rsidRPr="00591E16">
        <w:rPr>
          <w:rFonts w:eastAsiaTheme="minorEastAsia"/>
          <w:i/>
          <w:sz w:val="28"/>
          <w:szCs w:val="28"/>
          <w:lang w:val="en-US"/>
        </w:rPr>
        <w:t>B</w:t>
      </w:r>
      <w:r w:rsidRPr="00591E16">
        <w:rPr>
          <w:rFonts w:eastAsiaTheme="minorEastAsia"/>
          <w:sz w:val="28"/>
          <w:szCs w:val="28"/>
        </w:rPr>
        <w:t xml:space="preserve"> пар подстрок, в которых должны быть различимы </w:t>
      </w:r>
      <w:proofErr w:type="spellStart"/>
      <w:r w:rsidRPr="00591E16">
        <w:rPr>
          <w:rFonts w:eastAsiaTheme="minorEastAsia"/>
          <w:i/>
          <w:sz w:val="28"/>
          <w:szCs w:val="28"/>
        </w:rPr>
        <w:t>p</w:t>
      </w:r>
      <w:proofErr w:type="spellEnd"/>
      <w:r w:rsidRPr="00591E16">
        <w:rPr>
          <w:rFonts w:eastAsiaTheme="minorEastAsia"/>
          <w:sz w:val="28"/>
          <w:szCs w:val="28"/>
        </w:rPr>
        <w:t xml:space="preserve"> одинаковых подстрок:</w:t>
      </w:r>
      <w:r w:rsidRPr="00591E16">
        <w:rPr>
          <w:rFonts w:eastAsiaTheme="minorEastAsia"/>
          <w:sz w:val="28"/>
          <w:szCs w:val="28"/>
        </w:rPr>
        <w:tab/>
      </w:r>
      <w:r w:rsidRPr="00591E16">
        <w:rPr>
          <w:rFonts w:eastAsiaTheme="minorEastAsia"/>
          <w:sz w:val="28"/>
          <w:szCs w:val="28"/>
        </w:rPr>
        <w:tab/>
        <w:t xml:space="preserve"> </w:t>
      </w:r>
      <m:oMath>
        <m:r>
          <w:rPr>
            <w:rFonts w:ascii="Cambria Math" w:eastAsiaTheme="minorEastAsia" w:hAnsi="Cambria Math"/>
            <w:sz w:val="28"/>
            <w:szCs w:val="28"/>
          </w:rPr>
          <m:t>B</m:t>
        </m:r>
        <m:r>
          <w:rPr>
            <w:rFonts w:ascii="Cambria Math" w:eastAsiaTheme="minorEastAsia"/>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C</m:t>
            </m:r>
          </m:e>
          <m:sub>
            <m:r>
              <w:rPr>
                <w:rFonts w:ascii="Cambria Math" w:eastAsiaTheme="minorEastAsia" w:hAnsi="Cambria Math"/>
                <w:sz w:val="28"/>
                <w:szCs w:val="28"/>
              </w:rPr>
              <m:t>p</m:t>
            </m:r>
          </m:sub>
          <m:sup>
            <m:r>
              <w:rPr>
                <w:rFonts w:ascii="Cambria Math" w:eastAsiaTheme="minorEastAsia"/>
                <w:sz w:val="28"/>
                <w:szCs w:val="28"/>
              </w:rPr>
              <m:t>2</m:t>
            </m:r>
          </m:sup>
        </m:sSubSup>
        <m:r>
          <w:rPr>
            <w:rFonts w:ascii="Cambria Math" w:eastAsiaTheme="minorEastAsia"/>
            <w:sz w:val="28"/>
            <w:szCs w:val="28"/>
          </w:rPr>
          <m:t>=</m:t>
        </m:r>
        <m:r>
          <w:rPr>
            <w:rFonts w:ascii="Cambria Math" w:eastAsiaTheme="minorEastAsia" w:hAnsi="Cambria Math"/>
            <w:sz w:val="28"/>
            <w:szCs w:val="28"/>
          </w:rPr>
          <m:t>p</m:t>
        </m:r>
        <m:f>
          <m:fPr>
            <m:type m:val="lin"/>
            <m:ctrlPr>
              <w:rPr>
                <w:rFonts w:ascii="Cambria Math" w:eastAsiaTheme="minorEastAsia" w:hAnsi="Cambria Math"/>
                <w:i/>
                <w:sz w:val="28"/>
                <w:szCs w:val="28"/>
              </w:rPr>
            </m:ctrlPr>
          </m:fPr>
          <m:num>
            <m:r>
              <w:rPr>
                <w:rFonts w:ascii="Cambria Math" w:eastAsiaTheme="minorEastAsia"/>
                <w:sz w:val="28"/>
                <w:szCs w:val="28"/>
              </w:rPr>
              <m:t>(</m:t>
            </m:r>
            <m:r>
              <w:rPr>
                <w:rFonts w:ascii="Cambria Math" w:eastAsiaTheme="minorEastAsia" w:hAnsi="Cambria Math"/>
                <w:sz w:val="28"/>
                <w:szCs w:val="28"/>
              </w:rPr>
              <m:t>p</m:t>
            </m:r>
            <m:r>
              <w:rPr>
                <w:rFonts w:eastAsiaTheme="minorEastAsia"/>
                <w:sz w:val="28"/>
                <w:szCs w:val="28"/>
              </w:rPr>
              <m:t>-</m:t>
            </m:r>
            <m:r>
              <w:rPr>
                <w:rFonts w:ascii="Cambria Math" w:eastAsiaTheme="minorEastAsia"/>
                <w:sz w:val="28"/>
                <w:szCs w:val="28"/>
              </w:rPr>
              <m:t>1)</m:t>
            </m:r>
          </m:num>
          <m:den>
            <m:r>
              <w:rPr>
                <w:rFonts w:ascii="Cambria Math" w:eastAsiaTheme="minorEastAsia"/>
                <w:sz w:val="28"/>
                <w:szCs w:val="28"/>
              </w:rPr>
              <m:t>2</m:t>
            </m:r>
          </m:den>
        </m:f>
      </m:oMath>
      <w:r w:rsidRPr="00591E16">
        <w:rPr>
          <w:rFonts w:eastAsiaTheme="minorEastAsia"/>
          <w:sz w:val="28"/>
          <w:szCs w:val="28"/>
        </w:rPr>
        <w:t>.</w:t>
      </w:r>
    </w:p>
    <w:p w:rsidR="00591E16" w:rsidRPr="00591E16" w:rsidRDefault="00591E16" w:rsidP="00591E16">
      <w:pPr>
        <w:ind w:firstLine="708"/>
        <w:jc w:val="both"/>
        <w:rPr>
          <w:rFonts w:eastAsiaTheme="minorEastAsia"/>
          <w:sz w:val="28"/>
          <w:szCs w:val="28"/>
        </w:rPr>
      </w:pPr>
      <w:r w:rsidRPr="00591E16">
        <w:rPr>
          <w:rFonts w:eastAsiaTheme="minorEastAsia"/>
          <w:sz w:val="28"/>
          <w:szCs w:val="28"/>
        </w:rPr>
        <w:t xml:space="preserve">Количество пар элементов с различными значениями элементов в паре, составленных из </w:t>
      </w:r>
      <w:r w:rsidRPr="00591E16">
        <w:rPr>
          <w:rFonts w:eastAsiaTheme="minorEastAsia"/>
          <w:i/>
          <w:sz w:val="28"/>
          <w:szCs w:val="28"/>
          <w:lang w:val="en-US"/>
        </w:rPr>
        <w:t>p</w:t>
      </w:r>
      <w:r w:rsidRPr="00591E16">
        <w:rPr>
          <w:rFonts w:eastAsiaTheme="minorEastAsia"/>
          <w:sz w:val="28"/>
          <w:szCs w:val="28"/>
        </w:rPr>
        <w:t xml:space="preserve"> элементов одного столбца, обеспечивается при </w:t>
      </w:r>
      <m:oMath>
        <m:sSup>
          <m:sSupPr>
            <m:ctrlPr>
              <w:rPr>
                <w:rFonts w:ascii="Cambria Math" w:eastAsiaTheme="minorEastAsia" w:hAnsi="Cambria Math"/>
                <w:i/>
                <w:sz w:val="28"/>
                <w:szCs w:val="28"/>
              </w:rPr>
            </m:ctrlPr>
          </m:sSupPr>
          <m:e>
            <m:r>
              <w:rPr>
                <w:rFonts w:ascii="Cambria Math" w:eastAsiaTheme="minorEastAsia" w:hAnsi="Cambria Math"/>
                <w:sz w:val="28"/>
                <w:szCs w:val="28"/>
              </w:rPr>
              <m:t>ψ</m:t>
            </m:r>
          </m:e>
          <m:sup>
            <m:r>
              <w:rPr>
                <w:rFonts w:ascii="Cambria Math" w:eastAsiaTheme="minorEastAsia"/>
                <w:sz w:val="28"/>
                <w:szCs w:val="28"/>
              </w:rPr>
              <m:t>1</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ψ</m:t>
            </m:r>
          </m:e>
          <m:sup>
            <m:r>
              <w:rPr>
                <w:rFonts w:ascii="Cambria Math" w:eastAsiaTheme="minorEastAsia"/>
                <w:sz w:val="28"/>
                <w:szCs w:val="28"/>
              </w:rPr>
              <m:t>0</m:t>
            </m:r>
          </m:sup>
        </m:sSup>
        <m:r>
          <w:rPr>
            <w:rFonts w:ascii="Cambria Math" w:eastAsiaTheme="minorEastAsia"/>
            <w:sz w:val="28"/>
            <w:szCs w:val="28"/>
          </w:rPr>
          <m:t>=</m:t>
        </m:r>
        <m:f>
          <m:fPr>
            <m:type m:val="lin"/>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p</m:t>
            </m:r>
          </m:num>
          <m:den>
            <m:r>
              <w:rPr>
                <w:rFonts w:ascii="Cambria Math" w:eastAsiaTheme="minorEastAsia"/>
                <w:sz w:val="28"/>
                <w:szCs w:val="28"/>
              </w:rPr>
              <m:t>2</m:t>
            </m:r>
          </m:den>
        </m:f>
      </m:oMath>
      <w:r w:rsidRPr="00591E16">
        <w:rPr>
          <w:rFonts w:eastAsiaTheme="minorEastAsia"/>
          <w:sz w:val="28"/>
          <w:szCs w:val="28"/>
        </w:rPr>
        <w:t xml:space="preserve">, если </w:t>
      </w:r>
      <w:r w:rsidRPr="00591E16">
        <w:rPr>
          <w:rFonts w:eastAsiaTheme="minorEastAsia"/>
          <w:i/>
          <w:sz w:val="28"/>
          <w:szCs w:val="28"/>
          <w:lang w:val="en-US"/>
        </w:rPr>
        <w:t>p</w:t>
      </w:r>
      <w:r w:rsidRPr="00591E16">
        <w:rPr>
          <w:rFonts w:eastAsiaTheme="minorEastAsia"/>
          <w:sz w:val="28"/>
          <w:szCs w:val="28"/>
        </w:rPr>
        <w:t xml:space="preserve"> – четное число; при  </w:t>
      </w:r>
      <m:oMath>
        <m:sSup>
          <m:sSupPr>
            <m:ctrlPr>
              <w:rPr>
                <w:rFonts w:ascii="Cambria Math" w:eastAsiaTheme="minorEastAsia" w:hAnsi="Cambria Math"/>
                <w:i/>
                <w:sz w:val="28"/>
                <w:szCs w:val="28"/>
              </w:rPr>
            </m:ctrlPr>
          </m:sSupPr>
          <m:e>
            <m:r>
              <w:rPr>
                <w:rFonts w:ascii="Cambria Math" w:eastAsiaTheme="minorEastAsia" w:hAnsi="Cambria Math"/>
                <w:sz w:val="28"/>
                <w:szCs w:val="28"/>
              </w:rPr>
              <m:t>ψ</m:t>
            </m:r>
          </m:e>
          <m:sup>
            <m:r>
              <w:rPr>
                <w:rFonts w:ascii="Cambria Math" w:eastAsiaTheme="minorEastAsia"/>
                <w:sz w:val="28"/>
                <w:szCs w:val="28"/>
              </w:rPr>
              <m:t>1</m:t>
            </m:r>
          </m:sup>
        </m:sSup>
        <m:r>
          <w:rPr>
            <w:rFonts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ψ</m:t>
            </m:r>
          </m:e>
          <m:sup>
            <m:r>
              <w:rPr>
                <w:rFonts w:ascii="Cambria Math" w:eastAsiaTheme="minorEastAsia"/>
                <w:sz w:val="28"/>
                <w:szCs w:val="28"/>
              </w:rPr>
              <m:t>0</m:t>
            </m:r>
          </m:sup>
        </m:sSup>
        <m:r>
          <w:rPr>
            <w:rFonts w:ascii="Cambria Math" w:eastAsiaTheme="minorEastAsia"/>
            <w:sz w:val="28"/>
            <w:szCs w:val="28"/>
          </w:rPr>
          <m:t>=1</m:t>
        </m:r>
      </m:oMath>
      <w:r w:rsidRPr="00591E16">
        <w:rPr>
          <w:rFonts w:eastAsiaTheme="minorEastAsia"/>
          <w:sz w:val="28"/>
          <w:szCs w:val="28"/>
        </w:rPr>
        <w:t xml:space="preserve"> (или </w:t>
      </w:r>
      <m:oMath>
        <m:sSup>
          <m:sSupPr>
            <m:ctrlPr>
              <w:rPr>
                <w:rFonts w:ascii="Cambria Math" w:eastAsiaTheme="minorEastAsia" w:hAnsi="Cambria Math"/>
                <w:i/>
                <w:sz w:val="28"/>
                <w:szCs w:val="28"/>
              </w:rPr>
            </m:ctrlPr>
          </m:sSupPr>
          <m:e>
            <m:r>
              <w:rPr>
                <w:rFonts w:ascii="Cambria Math" w:eastAsiaTheme="minorEastAsia" w:hAnsi="Cambria Math"/>
                <w:sz w:val="28"/>
                <w:szCs w:val="28"/>
              </w:rPr>
              <m:t>ψ</m:t>
            </m:r>
          </m:e>
          <m:sup>
            <m:r>
              <w:rPr>
                <w:rFonts w:ascii="Cambria Math" w:eastAsiaTheme="minorEastAsia"/>
                <w:sz w:val="28"/>
                <w:szCs w:val="28"/>
              </w:rPr>
              <m:t>0</m:t>
            </m:r>
          </m:sup>
        </m:sSup>
        <m:r>
          <w:rPr>
            <w:rFonts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ψ</m:t>
            </m:r>
          </m:e>
          <m:sup>
            <m:r>
              <w:rPr>
                <w:rFonts w:ascii="Cambria Math" w:eastAsiaTheme="minorEastAsia"/>
                <w:sz w:val="28"/>
                <w:szCs w:val="28"/>
              </w:rPr>
              <m:t>1</m:t>
            </m:r>
          </m:sup>
        </m:sSup>
        <m:r>
          <w:rPr>
            <w:rFonts w:ascii="Cambria Math" w:eastAsiaTheme="minorEastAsia"/>
            <w:sz w:val="28"/>
            <w:szCs w:val="28"/>
          </w:rPr>
          <m:t>=1</m:t>
        </m:r>
      </m:oMath>
      <w:r w:rsidRPr="00591E16">
        <w:rPr>
          <w:rFonts w:eastAsiaTheme="minorEastAsia"/>
          <w:sz w:val="28"/>
          <w:szCs w:val="28"/>
        </w:rPr>
        <w:t xml:space="preserve">), если </w:t>
      </w:r>
      <w:r w:rsidRPr="00591E16">
        <w:rPr>
          <w:rFonts w:eastAsiaTheme="minorEastAsia"/>
          <w:i/>
          <w:sz w:val="28"/>
          <w:szCs w:val="28"/>
          <w:lang w:val="en-US"/>
        </w:rPr>
        <w:t>p</w:t>
      </w:r>
      <w:r w:rsidRPr="00591E16">
        <w:rPr>
          <w:rFonts w:eastAsiaTheme="minorEastAsia"/>
          <w:sz w:val="28"/>
          <w:szCs w:val="28"/>
        </w:rPr>
        <w:t xml:space="preserve"> -  нечетное число, где </w:t>
      </w:r>
      <m:oMath>
        <m:sSup>
          <m:sSupPr>
            <m:ctrlPr>
              <w:rPr>
                <w:rFonts w:ascii="Cambria Math" w:eastAsiaTheme="minorEastAsia" w:hAnsi="Cambria Math"/>
                <w:i/>
                <w:sz w:val="28"/>
                <w:szCs w:val="28"/>
              </w:rPr>
            </m:ctrlPr>
          </m:sSupPr>
          <m:e>
            <m:r>
              <w:rPr>
                <w:rFonts w:ascii="Cambria Math" w:eastAsiaTheme="minorEastAsia" w:hAnsi="Cambria Math"/>
                <w:sz w:val="28"/>
                <w:szCs w:val="28"/>
              </w:rPr>
              <m:t>ψ</m:t>
            </m:r>
          </m:e>
          <m:sup>
            <m:r>
              <w:rPr>
                <w:rFonts w:ascii="Cambria Math" w:eastAsiaTheme="minorEastAsia"/>
                <w:sz w:val="28"/>
                <w:szCs w:val="28"/>
              </w:rPr>
              <m:t>1</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ψ</m:t>
            </m:r>
          </m:e>
          <m:sup>
            <m:r>
              <w:rPr>
                <w:rFonts w:ascii="Cambria Math" w:eastAsiaTheme="minorEastAsia"/>
                <w:sz w:val="28"/>
                <w:szCs w:val="28"/>
              </w:rPr>
              <m:t>0</m:t>
            </m:r>
          </m:sup>
        </m:sSup>
        <m:r>
          <w:rPr>
            <w:rFonts w:ascii="Cambria Math" w:eastAsiaTheme="minorEastAsia"/>
            <w:sz w:val="28"/>
            <w:szCs w:val="28"/>
          </w:rPr>
          <m:t>)</m:t>
        </m:r>
      </m:oMath>
      <w:r w:rsidRPr="00591E16">
        <w:rPr>
          <w:rFonts w:eastAsiaTheme="minorEastAsia"/>
          <w:sz w:val="28"/>
          <w:szCs w:val="28"/>
        </w:rPr>
        <w:t xml:space="preserve"> - количество единиц (нулей) в </w:t>
      </w:r>
      <w:r w:rsidRPr="00591E16">
        <w:rPr>
          <w:rFonts w:eastAsiaTheme="minorEastAsia"/>
          <w:sz w:val="28"/>
          <w:szCs w:val="28"/>
        </w:rPr>
        <w:lastRenderedPageBreak/>
        <w:t xml:space="preserve">столбце. Максимальное количество пар различных по значению элементов в одном столбце, взятых из </w:t>
      </w:r>
      <w:proofErr w:type="spellStart"/>
      <w:r w:rsidRPr="00591E16">
        <w:rPr>
          <w:rFonts w:eastAsiaTheme="minorEastAsia"/>
          <w:i/>
          <w:sz w:val="28"/>
          <w:szCs w:val="28"/>
        </w:rPr>
        <w:t>p</w:t>
      </w:r>
      <w:proofErr w:type="spellEnd"/>
      <w:r w:rsidRPr="00591E16">
        <w:rPr>
          <w:rFonts w:eastAsiaTheme="minorEastAsia"/>
          <w:sz w:val="28"/>
          <w:szCs w:val="28"/>
        </w:rPr>
        <w:t xml:space="preserve"> элементов: </w:t>
      </w:r>
      <m:oMath>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max</m:t>
            </m:r>
          </m:sub>
        </m:sSub>
        <m:r>
          <w:rPr>
            <w:rFonts w:ascii="Cambria Math" w:eastAsiaTheme="minorEastAsia"/>
            <w:sz w:val="28"/>
            <w:szCs w:val="28"/>
          </w:rPr>
          <m:t>=</m:t>
        </m:r>
        <m:func>
          <m:funcPr>
            <m:ctrlPr>
              <w:rPr>
                <w:rFonts w:ascii="Cambria Math" w:eastAsiaTheme="minorEastAsia" w:hAnsi="Cambria Math"/>
                <w:sz w:val="28"/>
                <w:szCs w:val="28"/>
              </w:rPr>
            </m:ctrlPr>
          </m:funcPr>
          <m:fName>
            <m:r>
              <m:rPr>
                <m:sty m:val="p"/>
              </m:rPr>
              <w:rPr>
                <w:rFonts w:ascii="Cambria Math" w:eastAsiaTheme="minorEastAsia"/>
                <w:sz w:val="28"/>
                <w:szCs w:val="28"/>
              </w:rPr>
              <m:t>max</m:t>
            </m:r>
          </m:fName>
          <m:e>
            <m:d>
              <m:dPr>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r>
                      <w:rPr>
                        <w:rFonts w:ascii="Cambria Math" w:eastAsiaTheme="minorEastAsia" w:hAnsi="Cambria Math"/>
                        <w:sz w:val="28"/>
                        <w:szCs w:val="28"/>
                      </w:rPr>
                      <m:t>ψ</m:t>
                    </m:r>
                  </m:e>
                  <m:sup>
                    <m:r>
                      <w:rPr>
                        <w:rFonts w:ascii="Cambria Math" w:eastAsiaTheme="minorEastAsia"/>
                        <w:sz w:val="28"/>
                        <w:szCs w:val="28"/>
                      </w:rPr>
                      <m:t>1</m:t>
                    </m:r>
                  </m:sup>
                </m:sSup>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ψ</m:t>
                    </m:r>
                  </m:e>
                  <m:sup>
                    <m:r>
                      <w:rPr>
                        <w:rFonts w:ascii="Cambria Math" w:eastAsiaTheme="minorEastAsia"/>
                        <w:sz w:val="28"/>
                        <w:szCs w:val="28"/>
                      </w:rPr>
                      <m:t>0</m:t>
                    </m:r>
                  </m:sup>
                </m:sSup>
              </m:e>
            </m:d>
            <m:ctrlPr>
              <w:rPr>
                <w:rFonts w:ascii="Cambria Math" w:eastAsiaTheme="minorEastAsia" w:hAnsi="Cambria Math"/>
                <w:i/>
                <w:sz w:val="28"/>
                <w:szCs w:val="28"/>
              </w:rPr>
            </m:ctrlPr>
          </m:e>
        </m:func>
        <m:r>
          <w:rPr>
            <w:rFonts w:ascii="Cambria Math" w:eastAsiaTheme="minorEastAsia"/>
            <w:sz w:val="28"/>
            <w:szCs w:val="28"/>
          </w:rPr>
          <m:t>=</m:t>
        </m:r>
        <m:d>
          <m:dPr>
            <m:begChr m:val="["/>
            <m:endChr m:val="]"/>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type m:val="lin"/>
                        <m:ctrlPr>
                          <w:rPr>
                            <w:rFonts w:ascii="Cambria Math" w:eastAsiaTheme="minorEastAsia" w:hAnsi="Cambria Math"/>
                            <w:i/>
                            <w:sz w:val="28"/>
                            <w:szCs w:val="28"/>
                          </w:rPr>
                        </m:ctrlPr>
                      </m:fPr>
                      <m:num>
                        <m:r>
                          <w:rPr>
                            <w:rFonts w:ascii="Cambria Math" w:eastAsiaTheme="minorEastAsia" w:hAnsi="Cambria Math"/>
                            <w:sz w:val="28"/>
                            <w:szCs w:val="28"/>
                          </w:rPr>
                          <m:t>p</m:t>
                        </m:r>
                      </m:num>
                      <m:den>
                        <m:r>
                          <w:rPr>
                            <w:rFonts w:ascii="Cambria Math" w:eastAsiaTheme="minorEastAsia"/>
                            <w:sz w:val="28"/>
                            <w:szCs w:val="28"/>
                          </w:rPr>
                          <m:t>2</m:t>
                        </m:r>
                      </m:den>
                    </m:f>
                  </m:e>
                </m:d>
              </m:e>
              <m:sup>
                <m:r>
                  <w:rPr>
                    <w:rFonts w:ascii="Cambria Math" w:eastAsiaTheme="minorEastAsia"/>
                    <w:sz w:val="28"/>
                    <w:szCs w:val="28"/>
                  </w:rPr>
                  <m:t>2</m:t>
                </m:r>
              </m:sup>
            </m:sSup>
          </m:e>
        </m:d>
        <m:r>
          <w:rPr>
            <w:rFonts w:ascii="Cambria Math" w:eastAsiaTheme="minorEastAsia"/>
            <w:sz w:val="28"/>
            <w:szCs w:val="28"/>
          </w:rPr>
          <m:t>=</m:t>
        </m:r>
        <m:d>
          <m:dPr>
            <m:begChr m:val="["/>
            <m:endChr m:val="]"/>
            <m:ctrlPr>
              <w:rPr>
                <w:rFonts w:ascii="Cambria Math" w:eastAsiaTheme="minorEastAsia" w:hAnsi="Cambria Math"/>
                <w:i/>
                <w:sz w:val="28"/>
                <w:szCs w:val="28"/>
              </w:rPr>
            </m:ctrlPr>
          </m:dPr>
          <m:e>
            <m:f>
              <m:fPr>
                <m:type m:val="lin"/>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p</m:t>
                    </m:r>
                  </m:e>
                  <m:sup>
                    <m:r>
                      <w:rPr>
                        <w:rFonts w:ascii="Cambria Math" w:eastAsiaTheme="minorEastAsia"/>
                        <w:sz w:val="28"/>
                        <w:szCs w:val="28"/>
                      </w:rPr>
                      <m:t>2</m:t>
                    </m:r>
                  </m:sup>
                </m:sSup>
              </m:num>
              <m:den>
                <m:r>
                  <w:rPr>
                    <w:rFonts w:ascii="Cambria Math" w:eastAsiaTheme="minorEastAsia"/>
                    <w:sz w:val="28"/>
                    <w:szCs w:val="28"/>
                  </w:rPr>
                  <m:t>4</m:t>
                </m:r>
              </m:den>
            </m:f>
          </m:e>
        </m:d>
      </m:oMath>
      <w:r w:rsidRPr="00591E16">
        <w:rPr>
          <w:rFonts w:eastAsiaTheme="minorEastAsia"/>
          <w:sz w:val="28"/>
          <w:szCs w:val="28"/>
        </w:rPr>
        <w:t xml:space="preserve">, где: </w:t>
      </w:r>
      <m:oMath>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R</m:t>
            </m:r>
          </m:e>
        </m:d>
      </m:oMath>
      <w:r w:rsidRPr="00591E16">
        <w:rPr>
          <w:rFonts w:eastAsiaTheme="minorEastAsia"/>
          <w:sz w:val="28"/>
          <w:szCs w:val="28"/>
        </w:rPr>
        <w:t xml:space="preserve"> - целая часть действительного числа </w:t>
      </w:r>
      <w:r w:rsidRPr="00591E16">
        <w:rPr>
          <w:rFonts w:eastAsiaTheme="minorEastAsia"/>
          <w:i/>
          <w:sz w:val="28"/>
          <w:szCs w:val="28"/>
          <w:lang w:val="en-US"/>
        </w:rPr>
        <w:t>R</w:t>
      </w:r>
      <w:r w:rsidRPr="00591E16">
        <w:rPr>
          <w:rFonts w:eastAsiaTheme="minorEastAsia"/>
          <w:sz w:val="28"/>
          <w:szCs w:val="28"/>
        </w:rPr>
        <w:t>. Минимальное количество пар одинаковых подстрок, которых останутся после добавления (</w:t>
      </w:r>
      <w:r w:rsidRPr="00591E16">
        <w:rPr>
          <w:rFonts w:eastAsiaTheme="minorEastAsia"/>
          <w:i/>
          <w:sz w:val="28"/>
          <w:szCs w:val="28"/>
          <w:lang w:val="en-US"/>
        </w:rPr>
        <w:t>k</w:t>
      </w:r>
      <w:r w:rsidRPr="00591E16">
        <w:rPr>
          <w:rFonts w:eastAsiaTheme="minorEastAsia"/>
          <w:sz w:val="28"/>
          <w:szCs w:val="28"/>
        </w:rPr>
        <w:t xml:space="preserve">+1)-го столбца к набору из </w:t>
      </w:r>
      <w:r w:rsidRPr="00591E16">
        <w:rPr>
          <w:rFonts w:eastAsiaTheme="minorEastAsia"/>
          <w:i/>
          <w:sz w:val="28"/>
          <w:szCs w:val="28"/>
          <w:lang w:val="en-US"/>
        </w:rPr>
        <w:t>k</w:t>
      </w:r>
      <w:r w:rsidRPr="00591E16">
        <w:rPr>
          <w:rFonts w:eastAsiaTheme="minorEastAsia"/>
          <w:sz w:val="28"/>
          <w:szCs w:val="28"/>
        </w:rPr>
        <w:t xml:space="preserve"> столбцов: </w:t>
      </w:r>
      <m:oMath>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D</m:t>
            </m:r>
            <m:r>
              <w:rPr>
                <w:rFonts w:ascii="Cambria Math" w:eastAsiaTheme="minorEastAsia"/>
                <w:sz w:val="28"/>
                <w:szCs w:val="28"/>
              </w:rPr>
              <m:t>=</m:t>
            </m:r>
            <m:r>
              <w:rPr>
                <w:rFonts w:ascii="Cambria Math" w:eastAsiaTheme="minorEastAsia" w:hAnsi="Cambria Math"/>
                <w:sz w:val="28"/>
                <w:szCs w:val="28"/>
                <w:lang w:val="en-US"/>
              </w:rPr>
              <m:t>B</m:t>
            </m:r>
            <m:r>
              <w:rPr>
                <w:rFonts w:eastAsiaTheme="minorEastAsia"/>
                <w:sz w:val="28"/>
                <w:szCs w:val="28"/>
              </w:rPr>
              <m:t>-</m:t>
            </m:r>
            <m:r>
              <w:rPr>
                <w:rFonts w:ascii="Cambria Math" w:eastAsiaTheme="minorEastAsia" w:hAnsi="Cambria Math"/>
                <w:sz w:val="28"/>
                <w:szCs w:val="28"/>
              </w:rPr>
              <m:t>A</m:t>
            </m:r>
          </m:e>
          <m:sub>
            <m:r>
              <w:rPr>
                <w:rFonts w:ascii="Cambria Math" w:eastAsiaTheme="minorEastAsia" w:hAnsi="Cambria Math"/>
                <w:sz w:val="28"/>
                <w:szCs w:val="28"/>
              </w:rPr>
              <m:t>max</m:t>
            </m:r>
          </m:sub>
        </m:sSub>
        <m:r>
          <w:rPr>
            <w:rFonts w:ascii="Cambria Math" w:eastAsiaTheme="minorEastAsia"/>
            <w:sz w:val="28"/>
            <w:szCs w:val="28"/>
          </w:rPr>
          <m:t>=</m:t>
        </m:r>
        <m:r>
          <w:rPr>
            <w:rFonts w:ascii="Cambria Math" w:eastAsiaTheme="minorEastAsia" w:hAnsi="Cambria Math"/>
            <w:sz w:val="28"/>
            <w:szCs w:val="28"/>
          </w:rPr>
          <m:t>p</m:t>
        </m:r>
        <m:f>
          <m:fPr>
            <m:type m:val="lin"/>
            <m:ctrlPr>
              <w:rPr>
                <w:rFonts w:ascii="Cambria Math" w:eastAsiaTheme="minorEastAsia" w:hAnsi="Cambria Math"/>
                <w:i/>
                <w:sz w:val="28"/>
                <w:szCs w:val="28"/>
              </w:rPr>
            </m:ctrlPr>
          </m:fPr>
          <m:num>
            <m:r>
              <w:rPr>
                <w:rFonts w:ascii="Cambria Math" w:eastAsiaTheme="minorEastAsia"/>
                <w:sz w:val="28"/>
                <w:szCs w:val="28"/>
              </w:rPr>
              <m:t>(</m:t>
            </m:r>
            <m:r>
              <w:rPr>
                <w:rFonts w:ascii="Cambria Math" w:eastAsiaTheme="minorEastAsia" w:hAnsi="Cambria Math"/>
                <w:sz w:val="28"/>
                <w:szCs w:val="28"/>
              </w:rPr>
              <m:t>p</m:t>
            </m:r>
            <m:r>
              <w:rPr>
                <w:rFonts w:eastAsiaTheme="minorEastAsia"/>
                <w:sz w:val="28"/>
                <w:szCs w:val="28"/>
              </w:rPr>
              <m:t>-</m:t>
            </m:r>
            <m:r>
              <w:rPr>
                <w:rFonts w:ascii="Cambria Math" w:eastAsiaTheme="minorEastAsia"/>
                <w:sz w:val="28"/>
                <w:szCs w:val="28"/>
              </w:rPr>
              <m:t>1)</m:t>
            </m:r>
          </m:num>
          <m:den>
            <m:r>
              <w:rPr>
                <w:rFonts w:ascii="Cambria Math" w:eastAsiaTheme="minorEastAsia"/>
                <w:sz w:val="28"/>
                <w:szCs w:val="28"/>
              </w:rPr>
              <m:t>2</m:t>
            </m:r>
          </m:den>
        </m:f>
        <m:r>
          <w:rPr>
            <w:rFonts w:eastAsiaTheme="minorEastAsia"/>
            <w:sz w:val="28"/>
            <w:szCs w:val="28"/>
          </w:rPr>
          <m:t>-</m:t>
        </m:r>
        <m:d>
          <m:dPr>
            <m:begChr m:val="["/>
            <m:endChr m:val="]"/>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type m:val="lin"/>
                        <m:ctrlPr>
                          <w:rPr>
                            <w:rFonts w:ascii="Cambria Math" w:eastAsiaTheme="minorEastAsia" w:hAnsi="Cambria Math"/>
                            <w:i/>
                            <w:sz w:val="28"/>
                            <w:szCs w:val="28"/>
                          </w:rPr>
                        </m:ctrlPr>
                      </m:fPr>
                      <m:num>
                        <m:r>
                          <w:rPr>
                            <w:rFonts w:ascii="Cambria Math" w:eastAsiaTheme="minorEastAsia" w:hAnsi="Cambria Math"/>
                            <w:sz w:val="28"/>
                            <w:szCs w:val="28"/>
                          </w:rPr>
                          <m:t>p</m:t>
                        </m:r>
                      </m:num>
                      <m:den>
                        <m:r>
                          <w:rPr>
                            <w:rFonts w:ascii="Cambria Math" w:eastAsiaTheme="minorEastAsia"/>
                            <w:sz w:val="28"/>
                            <w:szCs w:val="28"/>
                          </w:rPr>
                          <m:t>2</m:t>
                        </m:r>
                      </m:den>
                    </m:f>
                  </m:e>
                </m:d>
              </m:e>
              <m:sup>
                <m:r>
                  <w:rPr>
                    <w:rFonts w:ascii="Cambria Math" w:eastAsiaTheme="minorEastAsia"/>
                    <w:sz w:val="28"/>
                    <w:szCs w:val="28"/>
                  </w:rPr>
                  <m:t>2</m:t>
                </m:r>
              </m:sup>
            </m:sSup>
          </m:e>
        </m:d>
        <m:r>
          <w:rPr>
            <w:rFonts w:ascii="Cambria Math" w:eastAsiaTheme="minorEastAsia"/>
            <w:sz w:val="28"/>
            <w:szCs w:val="28"/>
          </w:rPr>
          <m:t>&gt;0</m:t>
        </m:r>
      </m:oMath>
      <w:r w:rsidRPr="00591E16">
        <w:rPr>
          <w:rFonts w:eastAsiaTheme="minorEastAsia"/>
          <w:sz w:val="28"/>
          <w:szCs w:val="28"/>
        </w:rPr>
        <w:t xml:space="preserve">. Так, при </w:t>
      </w:r>
      <w:r w:rsidRPr="00591E16">
        <w:rPr>
          <w:rFonts w:eastAsiaTheme="minorEastAsia"/>
          <w:i/>
          <w:sz w:val="28"/>
          <w:szCs w:val="28"/>
          <w:lang w:val="en-US"/>
        </w:rPr>
        <w:t>p</w:t>
      </w:r>
      <w:r w:rsidRPr="00591E16">
        <w:rPr>
          <w:rFonts w:eastAsiaTheme="minorEastAsia"/>
          <w:sz w:val="28"/>
          <w:szCs w:val="28"/>
        </w:rPr>
        <w:t xml:space="preserve">=3: </w:t>
      </w:r>
      <m:oMath>
        <m:r>
          <w:rPr>
            <w:rFonts w:ascii="Cambria Math" w:eastAsiaTheme="minorEastAsia"/>
            <w:sz w:val="28"/>
            <w:szCs w:val="28"/>
          </w:rPr>
          <m:t xml:space="preserve"> </m:t>
        </m:r>
        <m:r>
          <w:rPr>
            <w:rFonts w:ascii="Cambria Math" w:eastAsiaTheme="minorEastAsia" w:hAnsi="Cambria Math"/>
            <w:sz w:val="28"/>
            <w:szCs w:val="28"/>
            <w:lang w:val="en-US"/>
          </w:rPr>
          <m:t>D</m:t>
        </m:r>
        <m:r>
          <w:rPr>
            <w:rFonts w:ascii="Cambria Math" w:eastAsiaTheme="minorEastAsia"/>
            <w:sz w:val="28"/>
            <w:szCs w:val="28"/>
          </w:rPr>
          <m:t>=3</m:t>
        </m:r>
        <m:f>
          <m:fPr>
            <m:type m:val="lin"/>
            <m:ctrlPr>
              <w:rPr>
                <w:rFonts w:ascii="Cambria Math" w:eastAsiaTheme="minorEastAsia" w:hAnsi="Cambria Math"/>
                <w:i/>
                <w:sz w:val="28"/>
                <w:szCs w:val="28"/>
              </w:rPr>
            </m:ctrlPr>
          </m:fPr>
          <m:num>
            <m:r>
              <w:rPr>
                <w:rFonts w:ascii="Cambria Math" w:eastAsiaTheme="minorEastAsia"/>
                <w:sz w:val="28"/>
                <w:szCs w:val="28"/>
              </w:rPr>
              <m:t>(3</m:t>
            </m:r>
            <m:r>
              <w:rPr>
                <w:rFonts w:ascii="Cambria Math" w:eastAsiaTheme="minorEastAsia"/>
                <w:sz w:val="28"/>
                <w:szCs w:val="28"/>
              </w:rPr>
              <m:t>-</m:t>
            </m:r>
            <m:r>
              <w:rPr>
                <w:rFonts w:ascii="Cambria Math" w:eastAsiaTheme="minorEastAsia"/>
                <w:sz w:val="28"/>
                <w:szCs w:val="28"/>
              </w:rPr>
              <m:t>1)</m:t>
            </m:r>
          </m:num>
          <m:den>
            <m:r>
              <w:rPr>
                <w:rFonts w:ascii="Cambria Math" w:eastAsiaTheme="minorEastAsia"/>
                <w:sz w:val="28"/>
                <w:szCs w:val="28"/>
              </w:rPr>
              <m:t>2</m:t>
            </m:r>
          </m:den>
        </m:f>
        <m:r>
          <w:rPr>
            <w:rFonts w:eastAsiaTheme="minorEastAsia"/>
            <w:sz w:val="28"/>
            <w:szCs w:val="28"/>
          </w:rPr>
          <m:t>-</m:t>
        </m:r>
        <m:d>
          <m:dPr>
            <m:begChr m:val="["/>
            <m:endChr m:val="]"/>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type m:val="lin"/>
                        <m:ctrlPr>
                          <w:rPr>
                            <w:rFonts w:ascii="Cambria Math" w:eastAsiaTheme="minorEastAsia" w:hAnsi="Cambria Math"/>
                            <w:i/>
                            <w:sz w:val="28"/>
                            <w:szCs w:val="28"/>
                          </w:rPr>
                        </m:ctrlPr>
                      </m:fPr>
                      <m:num>
                        <m:r>
                          <w:rPr>
                            <w:rFonts w:ascii="Cambria Math" w:eastAsiaTheme="minorEastAsia"/>
                            <w:sz w:val="28"/>
                            <w:szCs w:val="28"/>
                          </w:rPr>
                          <m:t>3</m:t>
                        </m:r>
                      </m:num>
                      <m:den>
                        <m:r>
                          <w:rPr>
                            <w:rFonts w:ascii="Cambria Math" w:eastAsiaTheme="minorEastAsia"/>
                            <w:sz w:val="28"/>
                            <w:szCs w:val="28"/>
                          </w:rPr>
                          <m:t>2</m:t>
                        </m:r>
                      </m:den>
                    </m:f>
                  </m:e>
                </m:d>
              </m:e>
              <m:sup>
                <m:r>
                  <w:rPr>
                    <w:rFonts w:ascii="Cambria Math" w:eastAsiaTheme="minorEastAsia"/>
                    <w:sz w:val="28"/>
                    <w:szCs w:val="28"/>
                  </w:rPr>
                  <m:t>2</m:t>
                </m:r>
              </m:sup>
            </m:sSup>
          </m:e>
        </m:d>
        <m:r>
          <w:rPr>
            <w:rFonts w:ascii="Cambria Math" w:eastAsiaTheme="minorEastAsia"/>
            <w:sz w:val="28"/>
            <w:szCs w:val="28"/>
          </w:rPr>
          <m:t>=1</m:t>
        </m:r>
      </m:oMath>
      <w:r w:rsidRPr="00591E16">
        <w:rPr>
          <w:rFonts w:eastAsiaTheme="minorEastAsia"/>
          <w:sz w:val="28"/>
          <w:szCs w:val="28"/>
        </w:rPr>
        <w:t xml:space="preserve">;  при  </w:t>
      </w:r>
      <w:r w:rsidRPr="00591E16">
        <w:rPr>
          <w:rFonts w:eastAsiaTheme="minorEastAsia"/>
          <w:i/>
          <w:sz w:val="28"/>
          <w:szCs w:val="28"/>
          <w:lang w:val="en-US"/>
        </w:rPr>
        <w:t>p</w:t>
      </w:r>
      <w:r w:rsidRPr="00591E16">
        <w:rPr>
          <w:rFonts w:eastAsiaTheme="minorEastAsia"/>
          <w:sz w:val="28"/>
          <w:szCs w:val="28"/>
        </w:rPr>
        <w:t xml:space="preserve">=4: </w:t>
      </w:r>
      <m:oMath>
        <m:r>
          <w:rPr>
            <w:rFonts w:ascii="Cambria Math" w:eastAsiaTheme="minorEastAsia"/>
            <w:sz w:val="28"/>
            <w:szCs w:val="28"/>
          </w:rPr>
          <m:t xml:space="preserve"> </m:t>
        </m:r>
        <m:r>
          <w:rPr>
            <w:rFonts w:ascii="Cambria Math" w:eastAsiaTheme="minorEastAsia" w:hAnsi="Cambria Math"/>
            <w:sz w:val="28"/>
            <w:szCs w:val="28"/>
            <w:lang w:val="en-US"/>
          </w:rPr>
          <m:t>D</m:t>
        </m:r>
        <m:r>
          <w:rPr>
            <w:rFonts w:ascii="Cambria Math" w:eastAsiaTheme="minorEastAsia"/>
            <w:sz w:val="28"/>
            <w:szCs w:val="28"/>
          </w:rPr>
          <m:t>=4</m:t>
        </m:r>
        <m:f>
          <m:fPr>
            <m:type m:val="lin"/>
            <m:ctrlPr>
              <w:rPr>
                <w:rFonts w:ascii="Cambria Math" w:eastAsiaTheme="minorEastAsia" w:hAnsi="Cambria Math"/>
                <w:i/>
                <w:sz w:val="28"/>
                <w:szCs w:val="28"/>
              </w:rPr>
            </m:ctrlPr>
          </m:fPr>
          <m:num>
            <m:r>
              <w:rPr>
                <w:rFonts w:ascii="Cambria Math" w:eastAsiaTheme="minorEastAsia"/>
                <w:sz w:val="28"/>
                <w:szCs w:val="28"/>
              </w:rPr>
              <m:t>(4</m:t>
            </m:r>
            <m:r>
              <w:rPr>
                <w:rFonts w:ascii="Cambria Math" w:eastAsiaTheme="minorEastAsia"/>
                <w:sz w:val="28"/>
                <w:szCs w:val="28"/>
              </w:rPr>
              <m:t>-</m:t>
            </m:r>
            <m:r>
              <w:rPr>
                <w:rFonts w:ascii="Cambria Math" w:eastAsiaTheme="minorEastAsia"/>
                <w:sz w:val="28"/>
                <w:szCs w:val="28"/>
              </w:rPr>
              <m:t>1)</m:t>
            </m:r>
          </m:num>
          <m:den>
            <m:r>
              <w:rPr>
                <w:rFonts w:ascii="Cambria Math" w:eastAsiaTheme="minorEastAsia"/>
                <w:sz w:val="28"/>
                <w:szCs w:val="28"/>
              </w:rPr>
              <m:t>2</m:t>
            </m:r>
          </m:den>
        </m:f>
        <m:r>
          <w:rPr>
            <w:rFonts w:eastAsiaTheme="minorEastAsia"/>
            <w:sz w:val="28"/>
            <w:szCs w:val="28"/>
          </w:rPr>
          <m:t>-</m:t>
        </m:r>
        <m:d>
          <m:dPr>
            <m:begChr m:val="["/>
            <m:endChr m:val="]"/>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type m:val="lin"/>
                        <m:ctrlPr>
                          <w:rPr>
                            <w:rFonts w:ascii="Cambria Math" w:eastAsiaTheme="minorEastAsia" w:hAnsi="Cambria Math"/>
                            <w:i/>
                            <w:sz w:val="28"/>
                            <w:szCs w:val="28"/>
                          </w:rPr>
                        </m:ctrlPr>
                      </m:fPr>
                      <m:num>
                        <m:r>
                          <w:rPr>
                            <w:rFonts w:ascii="Cambria Math" w:eastAsiaTheme="minorEastAsia"/>
                            <w:sz w:val="28"/>
                            <w:szCs w:val="28"/>
                          </w:rPr>
                          <m:t>4</m:t>
                        </m:r>
                      </m:num>
                      <m:den>
                        <m:r>
                          <w:rPr>
                            <w:rFonts w:ascii="Cambria Math" w:eastAsiaTheme="minorEastAsia"/>
                            <w:sz w:val="28"/>
                            <w:szCs w:val="28"/>
                          </w:rPr>
                          <m:t>2</m:t>
                        </m:r>
                      </m:den>
                    </m:f>
                  </m:e>
                </m:d>
              </m:e>
              <m:sup>
                <m:r>
                  <w:rPr>
                    <w:rFonts w:ascii="Cambria Math" w:eastAsiaTheme="minorEastAsia"/>
                    <w:sz w:val="28"/>
                    <w:szCs w:val="28"/>
                  </w:rPr>
                  <m:t>2</m:t>
                </m:r>
              </m:sup>
            </m:sSup>
          </m:e>
        </m:d>
        <m:r>
          <w:rPr>
            <w:rFonts w:ascii="Cambria Math" w:eastAsiaTheme="minorEastAsia"/>
            <w:sz w:val="28"/>
            <w:szCs w:val="28"/>
          </w:rPr>
          <m:t>=2</m:t>
        </m:r>
      </m:oMath>
      <w:r w:rsidRPr="00591E16">
        <w:rPr>
          <w:rFonts w:eastAsiaTheme="minorEastAsia"/>
          <w:sz w:val="28"/>
          <w:szCs w:val="28"/>
        </w:rPr>
        <w:t xml:space="preserve">;  при  </w:t>
      </w:r>
      <w:r w:rsidRPr="00591E16">
        <w:rPr>
          <w:rFonts w:eastAsiaTheme="minorEastAsia"/>
          <w:i/>
          <w:sz w:val="28"/>
          <w:szCs w:val="28"/>
          <w:lang w:val="en-US"/>
        </w:rPr>
        <w:t>p</w:t>
      </w:r>
      <w:r w:rsidRPr="00591E16">
        <w:rPr>
          <w:rFonts w:eastAsiaTheme="minorEastAsia"/>
          <w:sz w:val="28"/>
          <w:szCs w:val="28"/>
        </w:rPr>
        <w:t xml:space="preserve">=5:  </w:t>
      </w:r>
      <m:oMath>
        <m:r>
          <w:rPr>
            <w:rFonts w:ascii="Cambria Math" w:eastAsiaTheme="minorEastAsia" w:hAnsi="Cambria Math"/>
            <w:sz w:val="28"/>
            <w:szCs w:val="28"/>
            <w:lang w:val="en-US"/>
          </w:rPr>
          <m:t>D</m:t>
        </m:r>
        <m:r>
          <w:rPr>
            <w:rFonts w:ascii="Cambria Math" w:eastAsiaTheme="minorEastAsia"/>
            <w:sz w:val="28"/>
            <w:szCs w:val="28"/>
          </w:rPr>
          <m:t>=5</m:t>
        </m:r>
        <m:f>
          <m:fPr>
            <m:type m:val="lin"/>
            <m:ctrlPr>
              <w:rPr>
                <w:rFonts w:ascii="Cambria Math" w:eastAsiaTheme="minorEastAsia" w:hAnsi="Cambria Math"/>
                <w:i/>
                <w:sz w:val="28"/>
                <w:szCs w:val="28"/>
              </w:rPr>
            </m:ctrlPr>
          </m:fPr>
          <m:num>
            <m:r>
              <w:rPr>
                <w:rFonts w:ascii="Cambria Math" w:eastAsiaTheme="minorEastAsia"/>
                <w:sz w:val="28"/>
                <w:szCs w:val="28"/>
              </w:rPr>
              <m:t>(5</m:t>
            </m:r>
            <m:r>
              <w:rPr>
                <w:rFonts w:ascii="Cambria Math" w:eastAsiaTheme="minorEastAsia"/>
                <w:sz w:val="28"/>
                <w:szCs w:val="28"/>
              </w:rPr>
              <m:t>-</m:t>
            </m:r>
            <m:r>
              <w:rPr>
                <w:rFonts w:ascii="Cambria Math" w:eastAsiaTheme="minorEastAsia"/>
                <w:sz w:val="28"/>
                <w:szCs w:val="28"/>
              </w:rPr>
              <m:t>1)</m:t>
            </m:r>
          </m:num>
          <m:den>
            <m:r>
              <w:rPr>
                <w:rFonts w:ascii="Cambria Math" w:eastAsiaTheme="minorEastAsia"/>
                <w:sz w:val="28"/>
                <w:szCs w:val="28"/>
              </w:rPr>
              <m:t>2</m:t>
            </m:r>
          </m:den>
        </m:f>
        <m:r>
          <w:rPr>
            <w:rFonts w:eastAsiaTheme="minorEastAsia"/>
            <w:sz w:val="28"/>
            <w:szCs w:val="28"/>
          </w:rPr>
          <m:t>-</m:t>
        </m:r>
        <m:d>
          <m:dPr>
            <m:begChr m:val="["/>
            <m:endChr m:val="]"/>
            <m:ctrlPr>
              <w:rPr>
                <w:rFonts w:ascii="Cambria Math" w:eastAsiaTheme="minorEastAsia" w:hAnsi="Cambria Math"/>
                <w:i/>
                <w:sz w:val="28"/>
                <w:szCs w:val="28"/>
              </w:rPr>
            </m:ctrlPr>
          </m:dPr>
          <m:e>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type m:val="lin"/>
                        <m:ctrlPr>
                          <w:rPr>
                            <w:rFonts w:ascii="Cambria Math" w:eastAsiaTheme="minorEastAsia" w:hAnsi="Cambria Math"/>
                            <w:i/>
                            <w:sz w:val="28"/>
                            <w:szCs w:val="28"/>
                          </w:rPr>
                        </m:ctrlPr>
                      </m:fPr>
                      <m:num>
                        <m:r>
                          <w:rPr>
                            <w:rFonts w:ascii="Cambria Math" w:eastAsiaTheme="minorEastAsia"/>
                            <w:sz w:val="28"/>
                            <w:szCs w:val="28"/>
                          </w:rPr>
                          <m:t>5</m:t>
                        </m:r>
                      </m:num>
                      <m:den>
                        <m:r>
                          <w:rPr>
                            <w:rFonts w:ascii="Cambria Math" w:eastAsiaTheme="minorEastAsia"/>
                            <w:sz w:val="28"/>
                            <w:szCs w:val="28"/>
                          </w:rPr>
                          <m:t>2</m:t>
                        </m:r>
                      </m:den>
                    </m:f>
                  </m:e>
                </m:d>
              </m:e>
              <m:sup>
                <m:r>
                  <w:rPr>
                    <w:rFonts w:ascii="Cambria Math" w:eastAsiaTheme="minorEastAsia"/>
                    <w:sz w:val="28"/>
                    <w:szCs w:val="28"/>
                  </w:rPr>
                  <m:t>2</m:t>
                </m:r>
              </m:sup>
            </m:sSup>
          </m:e>
        </m:d>
        <m:r>
          <w:rPr>
            <w:rFonts w:ascii="Cambria Math" w:eastAsiaTheme="minorEastAsia"/>
            <w:sz w:val="28"/>
            <w:szCs w:val="28"/>
          </w:rPr>
          <m:t>=4</m:t>
        </m:r>
      </m:oMath>
      <w:r w:rsidRPr="00591E16">
        <w:rPr>
          <w:rFonts w:eastAsiaTheme="minorEastAsia"/>
          <w:sz w:val="28"/>
          <w:szCs w:val="28"/>
        </w:rPr>
        <w:t xml:space="preserve">. </w:t>
      </w:r>
    </w:p>
    <w:p w:rsidR="00591E16" w:rsidRPr="00591E16" w:rsidRDefault="00591E16" w:rsidP="00591E16">
      <w:pPr>
        <w:jc w:val="both"/>
        <w:rPr>
          <w:sz w:val="28"/>
          <w:szCs w:val="28"/>
        </w:rPr>
      </w:pPr>
      <w:r w:rsidRPr="00591E16">
        <w:rPr>
          <w:rFonts w:eastAsiaTheme="minorEastAsia"/>
          <w:sz w:val="28"/>
          <w:szCs w:val="28"/>
        </w:rPr>
        <w:t xml:space="preserve">Из выше изложенного можно сделать вывод: если в булевой матрице существуют </w:t>
      </w:r>
      <m:oMath>
        <m:r>
          <w:rPr>
            <w:rFonts w:ascii="Cambria Math" w:eastAsiaTheme="minorEastAsia" w:hAnsi="Cambria Math"/>
            <w:sz w:val="28"/>
            <w:szCs w:val="28"/>
          </w:rPr>
          <m:t>p</m:t>
        </m:r>
        <m:r>
          <w:rPr>
            <w:rFonts w:ascii="Cambria Math" w:eastAsiaTheme="minorEastAsia"/>
            <w:sz w:val="28"/>
            <w:szCs w:val="28"/>
          </w:rPr>
          <m:t>≥</m:t>
        </m:r>
        <m:r>
          <w:rPr>
            <w:rFonts w:ascii="Cambria Math" w:eastAsiaTheme="minorEastAsia"/>
            <w:sz w:val="28"/>
            <w:szCs w:val="28"/>
          </w:rPr>
          <m:t>3</m:t>
        </m:r>
      </m:oMath>
      <w:r w:rsidRPr="00591E16">
        <w:rPr>
          <w:rFonts w:eastAsiaTheme="minorEastAsia"/>
          <w:sz w:val="28"/>
          <w:szCs w:val="28"/>
        </w:rPr>
        <w:t xml:space="preserve"> одинаковых подстрок с длиной  </w:t>
      </w:r>
      <m:oMath>
        <m:r>
          <w:rPr>
            <w:rFonts w:ascii="Cambria Math" w:eastAsiaTheme="minorEastAsia"/>
            <w:sz w:val="28"/>
            <w:szCs w:val="28"/>
          </w:rPr>
          <m:t>1</m:t>
        </m:r>
        <m:r>
          <w:rPr>
            <w:rFonts w:ascii="Cambria Math" w:eastAsiaTheme="minorEastAsia"/>
            <w:sz w:val="28"/>
            <w:szCs w:val="28"/>
          </w:rPr>
          <m:t>≤</m:t>
        </m:r>
        <m:r>
          <w:rPr>
            <w:rFonts w:ascii="Cambria Math" w:eastAsiaTheme="minorEastAsia" w:hAnsi="Cambria Math"/>
            <w:sz w:val="28"/>
            <w:szCs w:val="28"/>
            <w:lang w:val="en-US"/>
          </w:rPr>
          <m:t>k</m:t>
        </m:r>
        <m:r>
          <w:rPr>
            <w:rFonts w:ascii="Cambria Math" w:eastAsiaTheme="minorEastAsia"/>
            <w:sz w:val="28"/>
            <w:szCs w:val="28"/>
          </w:rPr>
          <m:t>&lt;</m:t>
        </m:r>
        <m:r>
          <w:rPr>
            <w:rFonts w:ascii="Cambria Math" w:eastAsiaTheme="minorEastAsia" w:hAnsi="Cambria Math"/>
            <w:sz w:val="28"/>
            <w:szCs w:val="28"/>
            <w:lang w:val="en-US"/>
          </w:rPr>
          <m:t>n</m:t>
        </m:r>
      </m:oMath>
      <w:r w:rsidRPr="00591E16">
        <w:rPr>
          <w:rFonts w:eastAsiaTheme="minorEastAsia"/>
          <w:sz w:val="28"/>
          <w:szCs w:val="28"/>
        </w:rPr>
        <w:t xml:space="preserve">  (где </w:t>
      </w:r>
      <w:r w:rsidRPr="00591E16">
        <w:rPr>
          <w:rFonts w:eastAsiaTheme="minorEastAsia"/>
          <w:i/>
          <w:sz w:val="28"/>
          <w:szCs w:val="28"/>
          <w:lang w:val="en-US"/>
        </w:rPr>
        <w:t>n</w:t>
      </w:r>
      <w:r w:rsidRPr="00591E16">
        <w:rPr>
          <w:rFonts w:eastAsiaTheme="minorEastAsia"/>
          <w:sz w:val="28"/>
          <w:szCs w:val="28"/>
        </w:rPr>
        <w:t xml:space="preserve"> – число столбцов в матрице), то все эти подстроки нельзя сделать попарно различными с помощью одного столбца: останется хотя бы одна пара одинаковых подстрок. </w:t>
      </w:r>
      <w:r w:rsidRPr="00591E16">
        <w:rPr>
          <w:sz w:val="28"/>
          <w:szCs w:val="28"/>
        </w:rPr>
        <w:t>□</w:t>
      </w:r>
    </w:p>
    <w:p w:rsidR="00591E16" w:rsidRPr="00591E16" w:rsidRDefault="00D97CC7" w:rsidP="00591E16">
      <w:pPr>
        <w:jc w:val="both"/>
        <w:rPr>
          <w:sz w:val="28"/>
          <w:szCs w:val="28"/>
        </w:rPr>
      </w:pPr>
      <w:r w:rsidRPr="00D97CC7">
        <w:rPr>
          <w:sz w:val="28"/>
          <w:szCs w:val="28"/>
        </w:rPr>
        <w:t>Справедливо также следующее утверждение</w:t>
      </w:r>
      <w:r w:rsidR="00591E16" w:rsidRPr="00591E16">
        <w:rPr>
          <w:sz w:val="28"/>
          <w:szCs w:val="28"/>
        </w:rPr>
        <w:t xml:space="preserve">. Тупиковому тесту булевой матрицы не могут принадлежать два столбца, связанные отношением взаимно однозначного соответствия. </w:t>
      </w:r>
      <w:r>
        <w:rPr>
          <w:sz w:val="28"/>
          <w:szCs w:val="28"/>
        </w:rPr>
        <w:t>Действительно, п</w:t>
      </w:r>
      <w:r w:rsidR="00591E16" w:rsidRPr="00591E16">
        <w:rPr>
          <w:sz w:val="28"/>
          <w:szCs w:val="28"/>
        </w:rPr>
        <w:t xml:space="preserve">редположим, что в тесте булевой матрицы имеются два столбца, связанные отношением взаимно однозначного соответствия. Такие столбцы содержат непременно: а) одинаковые двухэлементные подстроки матрицы, точно соответствующие одинаковым элементам в каждом из этих столбцов; б) различающиеся двухэлементные подстроки, точно соответствующие разным элементам в каждом из этих столбцов. Два таких столбца разделяют (различают) строки в одних и тех же парах строк в булевой матрице и, следовательно, один из этих столбцов является излишним для тупикового теста. </w:t>
      </w:r>
    </w:p>
    <w:p w:rsidR="00591E16" w:rsidRPr="00591E16" w:rsidRDefault="00591E16" w:rsidP="00591E16">
      <w:pPr>
        <w:jc w:val="both"/>
        <w:rPr>
          <w:rFonts w:eastAsiaTheme="minorEastAsia"/>
          <w:sz w:val="28"/>
          <w:szCs w:val="28"/>
        </w:rPr>
      </w:pPr>
      <w:r w:rsidRPr="00591E16">
        <w:rPr>
          <w:sz w:val="28"/>
          <w:szCs w:val="28"/>
          <w:u w:val="single"/>
        </w:rPr>
        <w:t xml:space="preserve">Теорема </w:t>
      </w:r>
      <w:r w:rsidR="00306CA8">
        <w:rPr>
          <w:sz w:val="28"/>
          <w:szCs w:val="28"/>
          <w:u w:val="single"/>
        </w:rPr>
        <w:t>3</w:t>
      </w:r>
      <w:r w:rsidRPr="00591E16">
        <w:rPr>
          <w:sz w:val="28"/>
          <w:szCs w:val="28"/>
        </w:rPr>
        <w:t xml:space="preserve">. Для каждого столбца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τ</m:t>
            </m:r>
          </m:sub>
        </m:sSub>
      </m:oMath>
      <w:r w:rsidRPr="00591E16">
        <w:rPr>
          <w:rFonts w:eastAsiaTheme="minorEastAsia"/>
          <w:sz w:val="28"/>
          <w:szCs w:val="28"/>
        </w:rPr>
        <w:t xml:space="preserve">, принадлежащего тупиковому тесту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τ</m:t>
            </m:r>
          </m:sub>
        </m:sSub>
        <m:r>
          <w:rPr>
            <w:rFonts w:ascii="Cambria Math" w:hAnsi="Cambria Math"/>
            <w:sz w:val="28"/>
            <w:szCs w:val="28"/>
          </w:rPr>
          <m:t>⊂</m:t>
        </m:r>
        <m:r>
          <w:rPr>
            <w:rFonts w:ascii="Cambria Math" w:hAnsi="Cambria Math"/>
            <w:sz w:val="28"/>
            <w:szCs w:val="28"/>
            <w:lang w:val="en-US"/>
          </w:rPr>
          <m:t>X</m:t>
        </m:r>
      </m:oMath>
      <w:r w:rsidRPr="00591E16">
        <w:rPr>
          <w:rFonts w:eastAsiaTheme="minorEastAsia"/>
          <w:sz w:val="28"/>
          <w:szCs w:val="28"/>
        </w:rPr>
        <w:t xml:space="preserve"> булевой матрицы, существует, хотя бы одна пара строк </w:t>
      </w:r>
      <m:oMath>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sSub>
                  <m:sSubPr>
                    <m:ctrlPr>
                      <w:rPr>
                        <w:rFonts w:ascii="Cambria Math" w:eastAsiaTheme="minorEastAsia" w:hAnsi="Cambria Math"/>
                        <w:i/>
                        <w:sz w:val="28"/>
                        <w:szCs w:val="28"/>
                      </w:rPr>
                    </m:ctrlPr>
                  </m:sSubPr>
                  <m:e>
                    <m:r>
                      <w:rPr>
                        <w:rFonts w:ascii="Cambria Math" w:eastAsiaTheme="minorEastAsia" w:hAnsi="Cambria Math"/>
                        <w:sz w:val="28"/>
                        <w:szCs w:val="28"/>
                      </w:rPr>
                      <m:t>j</m:t>
                    </m:r>
                  </m:e>
                  <m:sub>
                    <m:r>
                      <w:rPr>
                        <w:rFonts w:ascii="Cambria Math" w:eastAsiaTheme="minorEastAsia"/>
                        <w:sz w:val="28"/>
                        <w:szCs w:val="28"/>
                      </w:rPr>
                      <m:t>1</m:t>
                    </m:r>
                  </m:sub>
                </m:sSub>
              </m:sub>
            </m:sSub>
            <m:r>
              <w:rPr>
                <w:rFonts w:ascii="Cambria Math" w:eastAsiaTheme="minorEastAsia"/>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sSub>
                  <m:sSubPr>
                    <m:ctrlPr>
                      <w:rPr>
                        <w:rFonts w:ascii="Cambria Math" w:eastAsiaTheme="minorEastAsia" w:hAnsi="Cambria Math"/>
                        <w:i/>
                        <w:sz w:val="28"/>
                        <w:szCs w:val="28"/>
                      </w:rPr>
                    </m:ctrlPr>
                  </m:sSubPr>
                  <m:e>
                    <m:r>
                      <w:rPr>
                        <w:rFonts w:ascii="Cambria Math" w:eastAsiaTheme="minorEastAsia" w:hAnsi="Cambria Math"/>
                        <w:sz w:val="28"/>
                        <w:szCs w:val="28"/>
                      </w:rPr>
                      <m:t>j</m:t>
                    </m:r>
                  </m:e>
                  <m:sub>
                    <m:r>
                      <w:rPr>
                        <w:rFonts w:ascii="Cambria Math" w:eastAsiaTheme="minorEastAsia"/>
                        <w:sz w:val="28"/>
                        <w:szCs w:val="28"/>
                      </w:rPr>
                      <m:t>2</m:t>
                    </m:r>
                  </m:sub>
                </m:sSub>
              </m:sub>
            </m:sSub>
          </m:e>
        </m:d>
      </m:oMath>
      <w:r w:rsidRPr="00591E16">
        <w:rPr>
          <w:rFonts w:eastAsiaTheme="minorEastAsia"/>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sSub>
              <m:sSubPr>
                <m:ctrlPr>
                  <w:rPr>
                    <w:rFonts w:ascii="Cambria Math" w:eastAsiaTheme="minorEastAsia" w:hAnsi="Cambria Math"/>
                    <w:i/>
                    <w:sz w:val="28"/>
                    <w:szCs w:val="28"/>
                  </w:rPr>
                </m:ctrlPr>
              </m:sSubPr>
              <m:e>
                <m:r>
                  <w:rPr>
                    <w:rFonts w:ascii="Cambria Math" w:eastAsiaTheme="minorEastAsia" w:hAnsi="Cambria Math"/>
                    <w:sz w:val="28"/>
                    <w:szCs w:val="28"/>
                  </w:rPr>
                  <m:t>j</m:t>
                </m:r>
              </m:e>
              <m:sub>
                <m:r>
                  <w:rPr>
                    <w:rFonts w:ascii="Cambria Math" w:eastAsiaTheme="minorEastAsia"/>
                    <w:sz w:val="28"/>
                    <w:szCs w:val="28"/>
                  </w:rPr>
                  <m:t>1</m:t>
                </m:r>
              </m:sub>
            </m:sSub>
          </m:sub>
        </m:sSub>
        <m:r>
          <w:rPr>
            <w:rFonts w:ascii="Cambria Math" w:eastAsiaTheme="minorEastAsia"/>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sSub>
              <m:sSubPr>
                <m:ctrlPr>
                  <w:rPr>
                    <w:rFonts w:ascii="Cambria Math" w:eastAsiaTheme="minorEastAsia" w:hAnsi="Cambria Math"/>
                    <w:i/>
                    <w:sz w:val="28"/>
                    <w:szCs w:val="28"/>
                  </w:rPr>
                </m:ctrlPr>
              </m:sSubPr>
              <m:e>
                <m:r>
                  <w:rPr>
                    <w:rFonts w:ascii="Cambria Math" w:eastAsiaTheme="minorEastAsia" w:hAnsi="Cambria Math"/>
                    <w:sz w:val="28"/>
                    <w:szCs w:val="28"/>
                  </w:rPr>
                  <m:t>j</m:t>
                </m:r>
              </m:e>
              <m:sub>
                <m:r>
                  <w:rPr>
                    <w:rFonts w:ascii="Cambria Math" w:eastAsiaTheme="minorEastAsia"/>
                    <w:sz w:val="28"/>
                    <w:szCs w:val="28"/>
                  </w:rPr>
                  <m:t>2</m:t>
                </m:r>
              </m:sub>
            </m:sSub>
          </m:sub>
        </m:sSub>
        <m:r>
          <w:rPr>
            <w:rFonts w:ascii="Cambria Math" w:eastAsiaTheme="minorEastAsia" w:hAnsi="Cambria Math"/>
            <w:sz w:val="28"/>
            <w:szCs w:val="28"/>
          </w:rPr>
          <m:t>∈S</m:t>
        </m:r>
      </m:oMath>
      <w:r w:rsidRPr="00591E16">
        <w:rPr>
          <w:rFonts w:eastAsiaTheme="minorEastAsia"/>
          <w:sz w:val="28"/>
          <w:szCs w:val="28"/>
        </w:rPr>
        <w:t xml:space="preserve">, различаемых элементами столбца </w:t>
      </w:r>
      <m:oMath>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i</m:t>
            </m:r>
          </m:sub>
        </m:sSub>
      </m:oMath>
      <w:r w:rsidRPr="00591E16">
        <w:rPr>
          <w:rFonts w:eastAsiaTheme="minorEastAsia"/>
          <w:sz w:val="28"/>
          <w:szCs w:val="28"/>
        </w:rPr>
        <w:t xml:space="preserve"> и никакого другого столбца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en-US"/>
              </w:rPr>
              <m:t>v</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τ</m:t>
            </m:r>
          </m:sub>
        </m:sSub>
        <m:r>
          <w:rPr>
            <w:rFonts w:ascii="Cambria Math" w:eastAsiaTheme="minorEastAsia"/>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w:proofErr w:type="gramStart"/>
      </m:oMath>
      <w:r w:rsidRPr="00591E16">
        <w:rPr>
          <w:rFonts w:eastAsiaTheme="minorEastAsia"/>
          <w:sz w:val="28"/>
          <w:szCs w:val="28"/>
        </w:rPr>
        <w:t xml:space="preserve"> ,</w:t>
      </w:r>
      <w:proofErr w:type="gramEnd"/>
      <w:r w:rsidRPr="00591E16">
        <w:rPr>
          <w:rFonts w:eastAsiaTheme="minorEastAsia"/>
          <w:sz w:val="28"/>
          <w:szCs w:val="28"/>
        </w:rPr>
        <w:t xml:space="preserve"> принадлежащего этому же тупиковому тесту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τ</m:t>
            </m:r>
          </m:sub>
        </m:sSub>
      </m:oMath>
      <w:r w:rsidRPr="00591E16">
        <w:rPr>
          <w:rFonts w:eastAsiaTheme="minorEastAsia"/>
          <w:sz w:val="28"/>
          <w:szCs w:val="28"/>
        </w:rPr>
        <w:t xml:space="preserve">: </w:t>
      </w:r>
    </w:p>
    <w:p w:rsidR="00591E16" w:rsidRPr="00591E16" w:rsidRDefault="00D01D58" w:rsidP="00591E16">
      <w:pPr>
        <w:jc w:val="both"/>
        <w:rPr>
          <w:rFonts w:eastAsiaTheme="minorEastAsia"/>
          <w:sz w:val="28"/>
          <w:szCs w:val="28"/>
        </w:rPr>
      </w:pPr>
      <m:oMath>
        <m:d>
          <m:dPr>
            <m:ctrlPr>
              <w:rPr>
                <w:rFonts w:ascii="Cambria Math" w:eastAsiaTheme="minorEastAsia" w:hAnsi="Cambria Math"/>
                <w:i/>
                <w:sz w:val="28"/>
                <w:szCs w:val="28"/>
              </w:rPr>
            </m:ctrlPr>
          </m:dPr>
          <m:e>
            <m:r>
              <w:rPr>
                <w:rFonts w:ascii="Cambria Math" w:eastAsiaTheme="minorEastAsia"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τ</m:t>
                </m:r>
              </m:sub>
            </m:sSub>
            <m:r>
              <w:rPr>
                <w:rFonts w:ascii="Cambria Math" w:hAnsi="Cambria Math"/>
                <w:sz w:val="28"/>
                <w:szCs w:val="28"/>
              </w:rPr>
              <m:t>⊂</m:t>
            </m:r>
            <m:r>
              <w:rPr>
                <w:rFonts w:ascii="Cambria Math" w:hAnsi="Cambria Math"/>
                <w:sz w:val="28"/>
                <w:szCs w:val="28"/>
                <w:lang w:val="en-US"/>
              </w:rPr>
              <m:t>X</m:t>
            </m:r>
          </m:e>
        </m:d>
        <m:d>
          <m:dPr>
            <m:ctrlPr>
              <w:rPr>
                <w:rFonts w:ascii="Cambria Math" w:eastAsiaTheme="minorEastAsia" w:hAnsi="Cambria Math"/>
                <w:i/>
                <w:sz w:val="28"/>
                <w:szCs w:val="28"/>
              </w:rPr>
            </m:ctrlPr>
          </m:dPr>
          <m:e>
            <m:r>
              <w:rPr>
                <w:rFonts w:ascii="Cambria Math" w:eastAsiaTheme="minorEastAsia"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τ</m:t>
                </m:r>
              </m:sub>
            </m:sSub>
          </m:e>
        </m:d>
        <m:r>
          <w:rPr>
            <w:rFonts w:ascii="Cambria Math" w:eastAsiaTheme="minorEastAsia"/>
            <w:sz w:val="28"/>
            <w:szCs w:val="28"/>
          </w:rPr>
          <m:t>→</m:t>
        </m:r>
        <m:r>
          <w:rPr>
            <w:rFonts w:ascii="Cambria Math" w:eastAsiaTheme="minorEastAsia" w:hAnsi="Cambria Math"/>
            <w:sz w:val="28"/>
            <w:szCs w:val="28"/>
          </w:rPr>
          <m:t>∃</m:t>
        </m:r>
        <m:d>
          <m:dPr>
            <m:ctrlPr>
              <w:rPr>
                <w:rFonts w:ascii="Cambria Math" w:eastAsiaTheme="minorEastAsia" w:hAnsi="Cambria Math"/>
                <w:i/>
                <w:sz w:val="28"/>
                <w:szCs w:val="28"/>
              </w:rPr>
            </m:ctrlPr>
          </m:dPr>
          <m:e>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sSub>
                      <m:sSubPr>
                        <m:ctrlPr>
                          <w:rPr>
                            <w:rFonts w:ascii="Cambria Math" w:eastAsiaTheme="minorEastAsia" w:hAnsi="Cambria Math"/>
                            <w:i/>
                            <w:sz w:val="28"/>
                            <w:szCs w:val="28"/>
                          </w:rPr>
                        </m:ctrlPr>
                      </m:sSubPr>
                      <m:e>
                        <m:r>
                          <w:rPr>
                            <w:rFonts w:ascii="Cambria Math" w:eastAsiaTheme="minorEastAsia" w:hAnsi="Cambria Math"/>
                            <w:sz w:val="28"/>
                            <w:szCs w:val="28"/>
                          </w:rPr>
                          <m:t>j</m:t>
                        </m:r>
                      </m:e>
                      <m:sub>
                        <m:r>
                          <w:rPr>
                            <w:rFonts w:ascii="Cambria Math" w:eastAsiaTheme="minorEastAsia"/>
                            <w:sz w:val="28"/>
                            <w:szCs w:val="28"/>
                          </w:rPr>
                          <m:t>1</m:t>
                        </m:r>
                      </m:sub>
                    </m:sSub>
                  </m:sub>
                </m:sSub>
                <m:r>
                  <w:rPr>
                    <w:rFonts w:ascii="Cambria Math" w:eastAsiaTheme="minorEastAsia"/>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sSub>
                      <m:sSubPr>
                        <m:ctrlPr>
                          <w:rPr>
                            <w:rFonts w:ascii="Cambria Math" w:eastAsiaTheme="minorEastAsia" w:hAnsi="Cambria Math"/>
                            <w:i/>
                            <w:sz w:val="28"/>
                            <w:szCs w:val="28"/>
                          </w:rPr>
                        </m:ctrlPr>
                      </m:sSubPr>
                      <m:e>
                        <m:r>
                          <w:rPr>
                            <w:rFonts w:ascii="Cambria Math" w:eastAsiaTheme="minorEastAsia" w:hAnsi="Cambria Math"/>
                            <w:sz w:val="28"/>
                            <w:szCs w:val="28"/>
                          </w:rPr>
                          <m:t>j</m:t>
                        </m:r>
                      </m:e>
                      <m:sub>
                        <m:r>
                          <w:rPr>
                            <w:rFonts w:ascii="Cambria Math" w:eastAsiaTheme="minorEastAsia"/>
                            <w:sz w:val="28"/>
                            <w:szCs w:val="28"/>
                          </w:rPr>
                          <m:t>2</m:t>
                        </m:r>
                      </m:sub>
                    </m:sSub>
                  </m:sub>
                </m:sSub>
              </m:e>
            </m:d>
            <m:r>
              <w:rPr>
                <w:rFonts w:ascii="Cambria Math" w:hAnsi="Cambria Math"/>
                <w:sz w:val="28"/>
                <w:szCs w:val="28"/>
              </w:rPr>
              <m:t>⊂</m:t>
            </m:r>
            <m:r>
              <w:rPr>
                <w:rFonts w:ascii="Cambria Math" w:hAnsi="Cambria Math"/>
                <w:sz w:val="28"/>
                <w:szCs w:val="28"/>
                <w:lang w:val="en-US"/>
              </w:rPr>
              <m:t>S</m:t>
            </m:r>
          </m:e>
        </m:d>
        <m:d>
          <m:dPr>
            <m:ctrlPr>
              <w:rPr>
                <w:rFonts w:ascii="Cambria Math" w:eastAsiaTheme="minorEastAsia" w:hAnsi="Cambria Math"/>
                <w:i/>
                <w:sz w:val="28"/>
                <w:szCs w:val="28"/>
              </w:rPr>
            </m:ctrlPr>
          </m:dPr>
          <m:e>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lang w:val="en-US"/>
                          </w:rPr>
                          <m:t>j</m:t>
                        </m:r>
                        <m:r>
                          <w:rPr>
                            <w:rFonts w:ascii="Cambria Math" w:eastAsiaTheme="minorEastAsia"/>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i</m:t>
                        </m:r>
                      </m:sub>
                    </m:sSub>
                  </m:sub>
                </m:sSub>
                <m:r>
                  <w:rPr>
                    <w:rFonts w:ascii="Cambria Math" w:eastAsiaTheme="minorEastAsia"/>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lang w:val="en-US"/>
                          </w:rPr>
                          <m:t>j</m:t>
                        </m:r>
                        <m:r>
                          <w:rPr>
                            <w:rFonts w:ascii="Cambria Math" w:eastAsiaTheme="minorEastAsia"/>
                            <w:sz w:val="28"/>
                            <w:szCs w:val="28"/>
                          </w:rPr>
                          <m:t>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i</m:t>
                        </m:r>
                      </m:sub>
                    </m:sSub>
                  </m:sub>
                </m:sSub>
              </m:e>
            </m:d>
            <m:r>
              <w:rPr>
                <w:rFonts w:ascii="Cambria Math" w:eastAsiaTheme="minorEastAsia"/>
                <w:sz w:val="28"/>
                <w:szCs w:val="28"/>
              </w:rPr>
              <m:t>&amp;(</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lang w:val="en-US"/>
                      </w:rPr>
                      <m:t>j</m:t>
                    </m:r>
                    <m:r>
                      <w:rPr>
                        <w:rFonts w:ascii="Cambria Math" w:eastAsiaTheme="minorEastAsia"/>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v</m:t>
                    </m:r>
                  </m:sub>
                </m:sSub>
              </m:sub>
            </m:sSub>
            <m:r>
              <w:rPr>
                <w:rFonts w:ascii="Cambria Math" w:eastAsiaTheme="minorEastAsia"/>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lang w:val="en-US"/>
                      </w:rPr>
                      <m:t>j</m:t>
                    </m:r>
                    <m:r>
                      <w:rPr>
                        <w:rFonts w:ascii="Cambria Math" w:eastAsiaTheme="minorEastAsia"/>
                        <w:sz w:val="28"/>
                        <w:szCs w:val="28"/>
                      </w:rPr>
                      <m:t>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v</m:t>
                    </m:r>
                  </m:sub>
                </m:sSub>
              </m:sub>
            </m:sSub>
            <m:r>
              <w:rPr>
                <w:rFonts w:ascii="Cambria Math" w:eastAsiaTheme="minorEastAsia"/>
                <w:sz w:val="28"/>
                <w:szCs w:val="28"/>
              </w:rPr>
              <m:t>)</m:t>
            </m:r>
          </m:e>
        </m:d>
      </m:oMath>
      <w:r w:rsidR="00591E16" w:rsidRPr="00591E16">
        <w:rPr>
          <w:rFonts w:eastAsiaTheme="minorEastAsia"/>
          <w:sz w:val="28"/>
          <w:szCs w:val="28"/>
        </w:rPr>
        <w:t>.</w:t>
      </w:r>
    </w:p>
    <w:p w:rsidR="00591E16" w:rsidRPr="00591E16" w:rsidRDefault="00591E16" w:rsidP="00591E16">
      <w:pPr>
        <w:jc w:val="both"/>
        <w:rPr>
          <w:rFonts w:eastAsiaTheme="minorEastAsia"/>
          <w:sz w:val="28"/>
          <w:szCs w:val="28"/>
        </w:rPr>
      </w:pPr>
      <w:r w:rsidRPr="00591E16">
        <w:rPr>
          <w:rFonts w:eastAsiaTheme="minorEastAsia"/>
          <w:sz w:val="28"/>
          <w:szCs w:val="28"/>
        </w:rPr>
        <w:tab/>
        <w:t>Доказательство. Предположим, что утверждение, сформулированное в теореме ложно и верно следующее утверждение:</w:t>
      </w:r>
    </w:p>
    <w:p w:rsidR="00591E16" w:rsidRPr="00591E16" w:rsidRDefault="00591E16" w:rsidP="00591E16">
      <w:pPr>
        <w:jc w:val="both"/>
        <w:rPr>
          <w:rFonts w:eastAsiaTheme="minorEastAsia"/>
          <w:sz w:val="28"/>
          <w:szCs w:val="28"/>
        </w:rPr>
      </w:pPr>
      <w:r w:rsidRPr="00591E16">
        <w:rPr>
          <w:rFonts w:eastAsiaTheme="minorEastAsia"/>
          <w:sz w:val="28"/>
          <w:szCs w:val="28"/>
        </w:rPr>
        <w:t xml:space="preserve"> </w:t>
      </w:r>
      <m:oMath>
        <m:r>
          <w:rPr>
            <w:rFonts w:ascii="Cambria Math" w:eastAsiaTheme="minorEastAsia"/>
            <w:sz w:val="28"/>
            <w:szCs w:val="28"/>
          </w:rPr>
          <m:t>¬</m:t>
        </m:r>
        <m:d>
          <m:dPr>
            <m:ctrlPr>
              <w:rPr>
                <w:rFonts w:ascii="Cambria Math" w:eastAsiaTheme="minorEastAsia" w:hAnsi="Cambria Math"/>
                <w:i/>
                <w:sz w:val="28"/>
                <w:szCs w:val="28"/>
              </w:rPr>
            </m:ctrlPr>
          </m:dPr>
          <m:e>
            <m:d>
              <m:dPr>
                <m:ctrlPr>
                  <w:rPr>
                    <w:rFonts w:ascii="Cambria Math" w:eastAsiaTheme="minorEastAsia" w:hAnsi="Cambria Math"/>
                    <w:i/>
                    <w:sz w:val="28"/>
                    <w:szCs w:val="28"/>
                  </w:rPr>
                </m:ctrlPr>
              </m:dPr>
              <m:e>
                <m:r>
                  <w:rPr>
                    <w:rFonts w:ascii="Cambria Math" w:eastAsiaTheme="minorEastAsia"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τ</m:t>
                    </m:r>
                  </m:sub>
                </m:sSub>
                <m:r>
                  <w:rPr>
                    <w:rFonts w:ascii="Cambria Math" w:hAnsi="Cambria Math"/>
                    <w:sz w:val="28"/>
                    <w:szCs w:val="28"/>
                  </w:rPr>
                  <m:t>⊂</m:t>
                </m:r>
                <m:r>
                  <w:rPr>
                    <w:rFonts w:ascii="Cambria Math" w:hAnsi="Cambria Math"/>
                    <w:sz w:val="28"/>
                    <w:szCs w:val="28"/>
                    <w:lang w:val="en-US"/>
                  </w:rPr>
                  <m:t>X</m:t>
                </m:r>
              </m:e>
            </m:d>
            <m:d>
              <m:dPr>
                <m:ctrlPr>
                  <w:rPr>
                    <w:rFonts w:ascii="Cambria Math" w:eastAsiaTheme="minorEastAsia" w:hAnsi="Cambria Math"/>
                    <w:i/>
                    <w:sz w:val="28"/>
                    <w:szCs w:val="28"/>
                  </w:rPr>
                </m:ctrlPr>
              </m:dPr>
              <m:e>
                <m:r>
                  <w:rPr>
                    <w:rFonts w:ascii="Cambria Math" w:eastAsiaTheme="minorEastAsia"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τ</m:t>
                    </m:r>
                  </m:sub>
                </m:sSub>
              </m:e>
            </m:d>
            <m:r>
              <w:rPr>
                <w:rFonts w:ascii="Cambria Math" w:eastAsiaTheme="minorEastAsia"/>
                <w:sz w:val="28"/>
                <w:szCs w:val="28"/>
              </w:rPr>
              <m:t>→</m:t>
            </m:r>
            <m:r>
              <w:rPr>
                <w:rFonts w:ascii="Cambria Math" w:eastAsiaTheme="minorEastAsia" w:hAnsi="Cambria Math"/>
                <w:sz w:val="28"/>
                <w:szCs w:val="28"/>
              </w:rPr>
              <m:t>∃</m:t>
            </m:r>
            <m:d>
              <m:dPr>
                <m:ctrlPr>
                  <w:rPr>
                    <w:rFonts w:ascii="Cambria Math" w:eastAsiaTheme="minorEastAsia" w:hAnsi="Cambria Math"/>
                    <w:i/>
                    <w:sz w:val="28"/>
                    <w:szCs w:val="28"/>
                  </w:rPr>
                </m:ctrlPr>
              </m:dPr>
              <m:e>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sSub>
                          <m:sSubPr>
                            <m:ctrlPr>
                              <w:rPr>
                                <w:rFonts w:ascii="Cambria Math" w:eastAsiaTheme="minorEastAsia" w:hAnsi="Cambria Math"/>
                                <w:i/>
                                <w:sz w:val="28"/>
                                <w:szCs w:val="28"/>
                              </w:rPr>
                            </m:ctrlPr>
                          </m:sSubPr>
                          <m:e>
                            <m:r>
                              <w:rPr>
                                <w:rFonts w:ascii="Cambria Math" w:eastAsiaTheme="minorEastAsia" w:hAnsi="Cambria Math"/>
                                <w:sz w:val="28"/>
                                <w:szCs w:val="28"/>
                              </w:rPr>
                              <m:t>j</m:t>
                            </m:r>
                          </m:e>
                          <m:sub>
                            <m:r>
                              <w:rPr>
                                <w:rFonts w:ascii="Cambria Math" w:eastAsiaTheme="minorEastAsia"/>
                                <w:sz w:val="28"/>
                                <w:szCs w:val="28"/>
                              </w:rPr>
                              <m:t>1</m:t>
                            </m:r>
                          </m:sub>
                        </m:sSub>
                      </m:sub>
                    </m:sSub>
                    <m:r>
                      <w:rPr>
                        <w:rFonts w:ascii="Cambria Math" w:eastAsiaTheme="minorEastAsia"/>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sSub>
                          <m:sSubPr>
                            <m:ctrlPr>
                              <w:rPr>
                                <w:rFonts w:ascii="Cambria Math" w:eastAsiaTheme="minorEastAsia" w:hAnsi="Cambria Math"/>
                                <w:i/>
                                <w:sz w:val="28"/>
                                <w:szCs w:val="28"/>
                              </w:rPr>
                            </m:ctrlPr>
                          </m:sSubPr>
                          <m:e>
                            <m:r>
                              <w:rPr>
                                <w:rFonts w:ascii="Cambria Math" w:eastAsiaTheme="minorEastAsia" w:hAnsi="Cambria Math"/>
                                <w:sz w:val="28"/>
                                <w:szCs w:val="28"/>
                              </w:rPr>
                              <m:t>j</m:t>
                            </m:r>
                          </m:e>
                          <m:sub>
                            <m:r>
                              <w:rPr>
                                <w:rFonts w:ascii="Cambria Math" w:eastAsiaTheme="minorEastAsia"/>
                                <w:sz w:val="28"/>
                                <w:szCs w:val="28"/>
                              </w:rPr>
                              <m:t>2</m:t>
                            </m:r>
                          </m:sub>
                        </m:sSub>
                      </m:sub>
                    </m:sSub>
                  </m:e>
                </m:d>
                <m:r>
                  <w:rPr>
                    <w:rFonts w:ascii="Cambria Math" w:hAnsi="Cambria Math"/>
                    <w:sz w:val="28"/>
                    <w:szCs w:val="28"/>
                  </w:rPr>
                  <m:t>⊂</m:t>
                </m:r>
                <m:r>
                  <w:rPr>
                    <w:rFonts w:ascii="Cambria Math" w:hAnsi="Cambria Math"/>
                    <w:sz w:val="28"/>
                    <w:szCs w:val="28"/>
                    <w:lang w:val="en-US"/>
                  </w:rPr>
                  <m:t>S</m:t>
                </m:r>
              </m:e>
            </m:d>
            <m:d>
              <m:dPr>
                <m:ctrlPr>
                  <w:rPr>
                    <w:rFonts w:ascii="Cambria Math" w:eastAsiaTheme="minorEastAsia" w:hAnsi="Cambria Math"/>
                    <w:i/>
                    <w:sz w:val="28"/>
                    <w:szCs w:val="28"/>
                  </w:rPr>
                </m:ctrlPr>
              </m:dPr>
              <m:e>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rPr>
                              <m:t>j</m:t>
                            </m:r>
                            <m:r>
                              <w:rPr>
                                <w:rFonts w:ascii="Cambria Math" w:eastAsiaTheme="minorEastAsia"/>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i</m:t>
                            </m:r>
                          </m:sub>
                        </m:sSub>
                      </m:sub>
                    </m:sSub>
                    <m:r>
                      <w:rPr>
                        <w:rFonts w:ascii="Cambria Math" w:eastAsiaTheme="minorEastAsia"/>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rPr>
                              <m:t>j</m:t>
                            </m:r>
                            <m:r>
                              <w:rPr>
                                <w:rFonts w:ascii="Cambria Math" w:eastAsiaTheme="minorEastAsia"/>
                                <w:sz w:val="28"/>
                                <w:szCs w:val="28"/>
                              </w:rPr>
                              <m:t>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i</m:t>
                            </m:r>
                          </m:sub>
                        </m:sSub>
                      </m:sub>
                    </m:sSub>
                  </m:e>
                </m:d>
                <m:r>
                  <w:rPr>
                    <w:rFonts w:ascii="Cambria Math" w:eastAsiaTheme="minorEastAsia"/>
                    <w:sz w:val="28"/>
                    <w:szCs w:val="28"/>
                  </w:rPr>
                  <m:t>&amp;(</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rPr>
                          <m:t>j</m:t>
                        </m:r>
                        <m:r>
                          <w:rPr>
                            <w:rFonts w:ascii="Cambria Math" w:eastAsiaTheme="minorEastAsia"/>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v</m:t>
                        </m:r>
                      </m:sub>
                    </m:sSub>
                  </m:sub>
                </m:sSub>
                <m:r>
                  <w:rPr>
                    <w:rFonts w:ascii="Cambria Math" w:eastAsiaTheme="minorEastAsia"/>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rPr>
                          <m:t>j</m:t>
                        </m:r>
                        <m:r>
                          <w:rPr>
                            <w:rFonts w:ascii="Cambria Math" w:eastAsiaTheme="minorEastAsia"/>
                            <w:sz w:val="28"/>
                            <w:szCs w:val="28"/>
                          </w:rPr>
                          <m:t>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v</m:t>
                        </m:r>
                      </m:sub>
                    </m:sSub>
                  </m:sub>
                </m:sSub>
                <m:r>
                  <w:rPr>
                    <w:rFonts w:ascii="Cambria Math" w:eastAsiaTheme="minorEastAsia"/>
                    <w:sz w:val="28"/>
                    <w:szCs w:val="28"/>
                  </w:rPr>
                  <m:t>)</m:t>
                </m:r>
              </m:e>
            </m:d>
          </m:e>
        </m:d>
      </m:oMath>
      <w:r w:rsidRPr="00591E16">
        <w:rPr>
          <w:rFonts w:eastAsiaTheme="minorEastAsia"/>
          <w:sz w:val="28"/>
          <w:szCs w:val="28"/>
        </w:rPr>
        <w:t>.</w:t>
      </w:r>
    </w:p>
    <w:p w:rsidR="00591E16" w:rsidRPr="00591E16" w:rsidRDefault="00591E16" w:rsidP="00591E16">
      <w:pPr>
        <w:jc w:val="both"/>
        <w:rPr>
          <w:rFonts w:eastAsiaTheme="minorEastAsia"/>
          <w:sz w:val="28"/>
          <w:szCs w:val="28"/>
        </w:rPr>
      </w:pPr>
      <w:r w:rsidRPr="00591E16">
        <w:rPr>
          <w:rFonts w:eastAsiaTheme="minorEastAsia"/>
          <w:sz w:val="28"/>
          <w:szCs w:val="28"/>
        </w:rPr>
        <w:t xml:space="preserve">Выполнив преобразования этого утверждения, получим: </w:t>
      </w:r>
      <m:oMath>
        <m:d>
          <m:dPr>
            <m:ctrlPr>
              <w:rPr>
                <w:rFonts w:ascii="Cambria Math" w:eastAsiaTheme="minorEastAsia" w:hAnsi="Cambria Math"/>
                <w:i/>
                <w:sz w:val="28"/>
                <w:szCs w:val="28"/>
              </w:rPr>
            </m:ctrlPr>
          </m:dPr>
          <m:e>
            <m:r>
              <w:rPr>
                <w:rFonts w:ascii="Cambria Math" w:eastAsiaTheme="minorEastAsia"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τ</m:t>
                </m:r>
              </m:sub>
            </m:sSub>
            <m:r>
              <w:rPr>
                <w:rFonts w:ascii="Cambria Math" w:hAnsi="Cambria Math"/>
                <w:sz w:val="28"/>
                <w:szCs w:val="28"/>
              </w:rPr>
              <m:t>⊂</m:t>
            </m:r>
            <m:r>
              <w:rPr>
                <w:rFonts w:ascii="Cambria Math" w:hAnsi="Cambria Math"/>
                <w:sz w:val="28"/>
                <w:szCs w:val="28"/>
                <w:lang w:val="en-US"/>
              </w:rPr>
              <m:t>X</m:t>
            </m:r>
          </m:e>
        </m:d>
        <m:d>
          <m:dPr>
            <m:ctrlPr>
              <w:rPr>
                <w:rFonts w:ascii="Cambria Math" w:eastAsiaTheme="minorEastAsia" w:hAnsi="Cambria Math"/>
                <w:i/>
                <w:sz w:val="28"/>
                <w:szCs w:val="28"/>
              </w:rPr>
            </m:ctrlPr>
          </m:dPr>
          <m:e>
            <m:r>
              <w:rPr>
                <w:rFonts w:ascii="Cambria Math" w:eastAsiaTheme="minorEastAsia"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τ</m:t>
                </m:r>
              </m:sub>
            </m:sSub>
          </m:e>
        </m:d>
        <m:r>
          <w:rPr>
            <w:rFonts w:ascii="Cambria Math" w:eastAsiaTheme="minorEastAsia"/>
            <w:sz w:val="28"/>
            <w:szCs w:val="28"/>
          </w:rPr>
          <m:t>&amp;</m:t>
        </m:r>
        <m:d>
          <m:dPr>
            <m:ctrlPr>
              <w:rPr>
                <w:rFonts w:ascii="Cambria Math" w:eastAsiaTheme="minorEastAsia" w:hAnsi="Cambria Math"/>
                <w:i/>
                <w:sz w:val="28"/>
                <w:szCs w:val="28"/>
              </w:rPr>
            </m:ctrlPr>
          </m:dPr>
          <m:e>
            <m:r>
              <w:rPr>
                <w:rFonts w:ascii="Cambria Math" w:eastAsiaTheme="minorEastAsia" w:hAnsi="Cambria Math"/>
                <w:sz w:val="28"/>
                <w:szCs w:val="28"/>
              </w:rPr>
              <m:t>∀</m:t>
            </m:r>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sSub>
                      <m:sSubPr>
                        <m:ctrlPr>
                          <w:rPr>
                            <w:rFonts w:ascii="Cambria Math" w:eastAsiaTheme="minorEastAsia" w:hAnsi="Cambria Math"/>
                            <w:i/>
                            <w:sz w:val="28"/>
                            <w:szCs w:val="28"/>
                          </w:rPr>
                        </m:ctrlPr>
                      </m:sSubPr>
                      <m:e>
                        <m:r>
                          <w:rPr>
                            <w:rFonts w:ascii="Cambria Math" w:eastAsiaTheme="minorEastAsia" w:hAnsi="Cambria Math"/>
                            <w:sz w:val="28"/>
                            <w:szCs w:val="28"/>
                          </w:rPr>
                          <m:t>j</m:t>
                        </m:r>
                      </m:e>
                      <m:sub>
                        <m:r>
                          <w:rPr>
                            <w:rFonts w:ascii="Cambria Math" w:eastAsiaTheme="minorEastAsia"/>
                            <w:sz w:val="28"/>
                            <w:szCs w:val="28"/>
                          </w:rPr>
                          <m:t>1</m:t>
                        </m:r>
                      </m:sub>
                    </m:sSub>
                  </m:sub>
                </m:sSub>
                <m:r>
                  <w:rPr>
                    <w:rFonts w:ascii="Cambria Math" w:eastAsiaTheme="minorEastAsia"/>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sSub>
                      <m:sSubPr>
                        <m:ctrlPr>
                          <w:rPr>
                            <w:rFonts w:ascii="Cambria Math" w:eastAsiaTheme="minorEastAsia" w:hAnsi="Cambria Math"/>
                            <w:i/>
                            <w:sz w:val="28"/>
                            <w:szCs w:val="28"/>
                          </w:rPr>
                        </m:ctrlPr>
                      </m:sSubPr>
                      <m:e>
                        <m:r>
                          <w:rPr>
                            <w:rFonts w:ascii="Cambria Math" w:eastAsiaTheme="minorEastAsia" w:hAnsi="Cambria Math"/>
                            <w:sz w:val="28"/>
                            <w:szCs w:val="28"/>
                          </w:rPr>
                          <m:t>j</m:t>
                        </m:r>
                      </m:e>
                      <m:sub>
                        <m:r>
                          <w:rPr>
                            <w:rFonts w:ascii="Cambria Math" w:eastAsiaTheme="minorEastAsia"/>
                            <w:sz w:val="28"/>
                            <w:szCs w:val="28"/>
                          </w:rPr>
                          <m:t>2</m:t>
                        </m:r>
                      </m:sub>
                    </m:sSub>
                  </m:sub>
                </m:sSub>
              </m:e>
            </m:d>
            <m:r>
              <w:rPr>
                <w:rFonts w:ascii="Cambria Math" w:hAnsi="Cambria Math"/>
                <w:sz w:val="28"/>
                <w:szCs w:val="28"/>
              </w:rPr>
              <m:t>⊂</m:t>
            </m:r>
            <m:r>
              <w:rPr>
                <w:rFonts w:ascii="Cambria Math" w:hAnsi="Cambria Math"/>
                <w:sz w:val="28"/>
                <w:szCs w:val="28"/>
                <w:lang w:val="en-US"/>
              </w:rPr>
              <m:t>S</m:t>
            </m:r>
          </m:e>
        </m:d>
        <m:d>
          <m:dPr>
            <m:ctrlPr>
              <w:rPr>
                <w:rFonts w:ascii="Cambria Math" w:eastAsiaTheme="minorEastAsia" w:hAnsi="Cambria Math"/>
                <w:i/>
                <w:sz w:val="28"/>
                <w:szCs w:val="28"/>
              </w:rPr>
            </m:ctrlPr>
          </m:dPr>
          <m:e>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lang w:val="en-US"/>
                          </w:rPr>
                          <m:t>j</m:t>
                        </m:r>
                        <m:r>
                          <w:rPr>
                            <w:rFonts w:ascii="Cambria Math" w:eastAsiaTheme="minorEastAsia"/>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i</m:t>
                        </m:r>
                      </m:sub>
                    </m:sSub>
                  </m:sub>
                </m:sSub>
                <m:r>
                  <w:rPr>
                    <w:rFonts w:ascii="Cambria Math" w:eastAsiaTheme="minorEastAsia"/>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lang w:val="en-US"/>
                          </w:rPr>
                          <m:t>j</m:t>
                        </m:r>
                        <m:r>
                          <w:rPr>
                            <w:rFonts w:ascii="Cambria Math" w:eastAsiaTheme="minorEastAsia"/>
                            <w:sz w:val="28"/>
                            <w:szCs w:val="28"/>
                          </w:rPr>
                          <m:t>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i</m:t>
                        </m:r>
                      </m:sub>
                    </m:sSub>
                  </m:sub>
                </m:sSub>
              </m:e>
            </m:d>
            <m:r>
              <w:rPr>
                <w:rFonts w:ascii="Cambria Math" w:eastAsiaTheme="minorEastAsia"/>
                <w:sz w:val="28"/>
                <w:szCs w:val="28"/>
              </w:rPr>
              <m:t>&amp;(</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lang w:val="en-US"/>
                      </w:rPr>
                      <m:t>j</m:t>
                    </m:r>
                    <m:r>
                      <w:rPr>
                        <w:rFonts w:ascii="Cambria Math" w:eastAsiaTheme="minorEastAsia"/>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v</m:t>
                    </m:r>
                  </m:sub>
                </m:sSub>
              </m:sub>
            </m:sSub>
            <m:r>
              <w:rPr>
                <w:rFonts w:ascii="Cambria Math" w:eastAsiaTheme="minorEastAsia"/>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lang w:val="en-US"/>
                      </w:rPr>
                      <m:t>j</m:t>
                    </m:r>
                    <m:r>
                      <w:rPr>
                        <w:rFonts w:ascii="Cambria Math" w:eastAsiaTheme="minorEastAsia"/>
                        <w:sz w:val="28"/>
                        <w:szCs w:val="28"/>
                      </w:rPr>
                      <m:t>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v</m:t>
                    </m:r>
                  </m:sub>
                </m:sSub>
              </m:sub>
            </m:sSub>
            <m:r>
              <w:rPr>
                <w:rFonts w:ascii="Cambria Math" w:eastAsiaTheme="minorEastAsia"/>
                <w:sz w:val="28"/>
                <w:szCs w:val="28"/>
              </w:rPr>
              <m:t>)</m:t>
            </m:r>
          </m:e>
        </m:d>
        <m:r>
          <m:rPr>
            <m:sty m:val="p"/>
          </m:rPr>
          <w:rPr>
            <w:rFonts w:ascii="Cambria Math" w:eastAsiaTheme="minorEastAsia"/>
            <w:bCs/>
            <w:sz w:val="28"/>
            <w:szCs w:val="28"/>
          </w:rPr>
          <w:sym w:font="Symbol" w:char="F0DA"/>
        </m:r>
        <m:d>
          <m:dPr>
            <m:ctrlPr>
              <w:rPr>
                <w:rFonts w:ascii="Cambria Math" w:eastAsiaTheme="minorEastAsia" w:hAnsi="Cambria Math"/>
                <w:i/>
                <w:sz w:val="28"/>
                <w:szCs w:val="28"/>
              </w:rPr>
            </m:ctrlPr>
          </m:dPr>
          <m:e>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rPr>
                          <m:t>j</m:t>
                        </m:r>
                        <m:r>
                          <w:rPr>
                            <w:rFonts w:ascii="Cambria Math" w:eastAsiaTheme="minorEastAsia"/>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i</m:t>
                        </m:r>
                      </m:sub>
                    </m:sSub>
                  </m:sub>
                </m:sSub>
                <m:r>
                  <w:rPr>
                    <w:rFonts w:ascii="Cambria Math" w:eastAsiaTheme="minorEastAsia"/>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rPr>
                          <m:t>j</m:t>
                        </m:r>
                        <m:r>
                          <w:rPr>
                            <w:rFonts w:ascii="Cambria Math" w:eastAsiaTheme="minorEastAsia"/>
                            <w:sz w:val="28"/>
                            <w:szCs w:val="28"/>
                          </w:rPr>
                          <m:t>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i</m:t>
                        </m:r>
                      </m:sub>
                    </m:sSub>
                  </m:sub>
                </m:sSub>
              </m:e>
            </m:d>
            <m:r>
              <w:rPr>
                <w:rFonts w:ascii="Cambria Math" w:eastAsiaTheme="minorEastAsia"/>
                <w:sz w:val="28"/>
                <w:szCs w:val="28"/>
              </w:rPr>
              <m:t>&amp;(</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rPr>
                      <m:t>j</m:t>
                    </m:r>
                    <m:r>
                      <w:rPr>
                        <w:rFonts w:ascii="Cambria Math" w:eastAsiaTheme="minorEastAsia"/>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v</m:t>
                    </m:r>
                  </m:sub>
                </m:sSub>
              </m:sub>
            </m:sSub>
            <m:r>
              <w:rPr>
                <w:rFonts w:ascii="Cambria Math" w:eastAsiaTheme="minorEastAsia"/>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sSub>
                  <m:sSubPr>
                    <m:ctrlPr>
                      <w:rPr>
                        <w:rFonts w:ascii="Cambria Math" w:eastAsiaTheme="minorEastAsia" w:hAnsi="Cambria Math"/>
                        <w:i/>
                        <w:sz w:val="28"/>
                        <w:szCs w:val="28"/>
                      </w:rPr>
                    </m:ctrlPr>
                  </m:sSubPr>
                  <m:e>
                    <m:r>
                      <w:rPr>
                        <w:rFonts w:ascii="Cambria Math" w:eastAsiaTheme="minorEastAsia" w:hAnsi="Cambria Math"/>
                        <w:sz w:val="28"/>
                        <w:szCs w:val="28"/>
                      </w:rPr>
                      <m:t>s</m:t>
                    </m:r>
                  </m:e>
                  <m:sub>
                    <m:r>
                      <w:rPr>
                        <w:rFonts w:ascii="Cambria Math" w:eastAsiaTheme="minorEastAsia" w:hAnsi="Cambria Math"/>
                        <w:sz w:val="28"/>
                        <w:szCs w:val="28"/>
                      </w:rPr>
                      <m:t>j</m:t>
                    </m:r>
                    <m:r>
                      <w:rPr>
                        <w:rFonts w:ascii="Cambria Math" w:eastAsiaTheme="minorEastAsia"/>
                        <w:sz w:val="28"/>
                        <w:szCs w:val="28"/>
                      </w:rPr>
                      <m:t>2</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v</m:t>
                    </m:r>
                  </m:sub>
                </m:sSub>
              </m:sub>
            </m:sSub>
            <m:r>
              <w:rPr>
                <w:rFonts w:ascii="Cambria Math" w:eastAsiaTheme="minorEastAsia"/>
                <w:sz w:val="28"/>
                <w:szCs w:val="28"/>
              </w:rPr>
              <m:t>)</m:t>
            </m:r>
          </m:e>
        </m:d>
      </m:oMath>
    </w:p>
    <w:p w:rsidR="00591E16" w:rsidRPr="00591E16" w:rsidRDefault="00591E16" w:rsidP="00591E16">
      <w:pPr>
        <w:jc w:val="both"/>
        <w:rPr>
          <w:sz w:val="28"/>
          <w:szCs w:val="28"/>
        </w:rPr>
      </w:pPr>
      <w:r w:rsidRPr="00591E16">
        <w:rPr>
          <w:rFonts w:eastAsiaTheme="minorEastAsia"/>
          <w:sz w:val="28"/>
          <w:szCs w:val="28"/>
        </w:rPr>
        <w:lastRenderedPageBreak/>
        <w:t xml:space="preserve">Полученное утверждение противоречит определениям тупикового теста и теста булевой матрицы. Следовательно, утверждение, сформулированное в данной теореме истинно. </w:t>
      </w:r>
      <w:r w:rsidRPr="00591E16">
        <w:rPr>
          <w:sz w:val="28"/>
          <w:szCs w:val="28"/>
        </w:rPr>
        <w:t>□</w:t>
      </w:r>
    </w:p>
    <w:p w:rsidR="00591E16" w:rsidRPr="00591E16" w:rsidRDefault="00591E16" w:rsidP="00591E16">
      <w:pPr>
        <w:jc w:val="both"/>
        <w:rPr>
          <w:rFonts w:eastAsiaTheme="minorEastAsia"/>
          <w:sz w:val="28"/>
          <w:szCs w:val="28"/>
        </w:rPr>
      </w:pPr>
      <w:r w:rsidRPr="00591E16">
        <w:rPr>
          <w:sz w:val="28"/>
          <w:szCs w:val="28"/>
          <w:u w:val="single"/>
        </w:rPr>
        <w:t xml:space="preserve">Теорема </w:t>
      </w:r>
      <w:r w:rsidR="00306CA8">
        <w:rPr>
          <w:sz w:val="28"/>
          <w:szCs w:val="28"/>
          <w:u w:val="single"/>
        </w:rPr>
        <w:t>4</w:t>
      </w:r>
      <w:r w:rsidRPr="00591E16">
        <w:rPr>
          <w:sz w:val="28"/>
          <w:szCs w:val="28"/>
        </w:rPr>
        <w:t xml:space="preserve">. Тест </w:t>
      </w:r>
      <w:r w:rsidRPr="00591E16">
        <w:rPr>
          <w:i/>
          <w:sz w:val="28"/>
          <w:szCs w:val="28"/>
          <w:lang w:val="en-US"/>
        </w:rPr>
        <w:t>T</w:t>
      </w:r>
      <w:r w:rsidRPr="00591E16">
        <w:rPr>
          <w:sz w:val="28"/>
          <w:szCs w:val="28"/>
        </w:rPr>
        <w:t xml:space="preserve"> </w:t>
      </w:r>
      <w:proofErr w:type="gramStart"/>
      <w:r w:rsidRPr="00591E16">
        <w:rPr>
          <w:sz w:val="28"/>
          <w:szCs w:val="28"/>
        </w:rPr>
        <w:t xml:space="preserve">булевой матрицы, имеющей длину </w:t>
      </w:r>
      <m:oMath>
        <m:sSup>
          <m:sSupPr>
            <m:ctrlPr>
              <w:rPr>
                <w:rFonts w:ascii="Cambria Math" w:hAnsi="Cambria Math"/>
                <w:i/>
                <w:sz w:val="28"/>
                <w:szCs w:val="28"/>
              </w:rPr>
            </m:ctrlPr>
          </m:sSupPr>
          <m:e>
            <m:r>
              <w:rPr>
                <w:rFonts w:ascii="Cambria Math" w:hAnsi="Cambria Math"/>
                <w:sz w:val="28"/>
                <w:szCs w:val="28"/>
              </w:rPr>
              <m:t>t</m:t>
            </m:r>
          </m:e>
          <m:sup>
            <m:r>
              <w:rPr>
                <w:rFonts w:ascii="Cambria Math"/>
                <w:sz w:val="28"/>
                <w:szCs w:val="28"/>
              </w:rPr>
              <m:t>0</m:t>
            </m:r>
          </m:sup>
        </m:sSup>
      </m:oMath>
      <w:r w:rsidRPr="00591E16">
        <w:rPr>
          <w:rFonts w:eastAsiaTheme="minorEastAsia"/>
          <w:sz w:val="28"/>
          <w:szCs w:val="28"/>
        </w:rPr>
        <w:t xml:space="preserve"> является</w:t>
      </w:r>
      <w:proofErr w:type="gramEnd"/>
      <w:r w:rsidRPr="00591E16">
        <w:rPr>
          <w:rFonts w:eastAsiaTheme="minorEastAsia"/>
          <w:sz w:val="28"/>
          <w:szCs w:val="28"/>
        </w:rPr>
        <w:t xml:space="preserve"> минимальным тестом тогда и только тогда, когда все тесты с длиной </w:t>
      </w:r>
      <m:oMath>
        <m:sSup>
          <m:sSupPr>
            <m:ctrlPr>
              <w:rPr>
                <w:rFonts w:ascii="Cambria Math" w:hAnsi="Cambria Math"/>
                <w:i/>
                <w:sz w:val="28"/>
                <w:szCs w:val="28"/>
              </w:rPr>
            </m:ctrlPr>
          </m:sSupPr>
          <m:e>
            <m:r>
              <w:rPr>
                <w:rFonts w:ascii="Cambria Math" w:hAnsi="Cambria Math"/>
                <w:sz w:val="28"/>
                <w:szCs w:val="28"/>
              </w:rPr>
              <m:t>t</m:t>
            </m:r>
          </m:e>
          <m:sup>
            <m:r>
              <w:rPr>
                <w:rFonts w:ascii="Cambria Math"/>
                <w:sz w:val="28"/>
                <w:szCs w:val="28"/>
              </w:rPr>
              <m:t>0</m:t>
            </m:r>
          </m:sup>
        </m:sSup>
      </m:oMath>
      <w:r w:rsidRPr="00591E16">
        <w:rPr>
          <w:rFonts w:eastAsiaTheme="minorEastAsia"/>
          <w:sz w:val="28"/>
          <w:szCs w:val="28"/>
        </w:rPr>
        <w:t xml:space="preserve"> данной матрицы являются тупиковыми. </w:t>
      </w:r>
    </w:p>
    <w:p w:rsidR="00591E16" w:rsidRPr="00591E16" w:rsidRDefault="00D01D58" w:rsidP="00591E16">
      <w:pPr>
        <w:jc w:val="both"/>
        <w:rPr>
          <w:rFonts w:eastAsiaTheme="minorEastAsia"/>
          <w:sz w:val="28"/>
          <w:szCs w:val="28"/>
        </w:rPr>
      </w:pPr>
      <m:oMath>
        <m:d>
          <m:dPr>
            <m:ctrlPr>
              <w:rPr>
                <w:rFonts w:ascii="Cambria Math" w:eastAsiaTheme="minorEastAsia" w:hAnsi="Cambria Math"/>
                <w:i/>
                <w:sz w:val="28"/>
                <w:szCs w:val="28"/>
              </w:rPr>
            </m:ctrlPr>
          </m:dPr>
          <m:e>
            <m:r>
              <w:rPr>
                <w:rFonts w:ascii="Cambria Math" w:eastAsiaTheme="minorEastAsia" w:hAnsi="Cambria Math"/>
                <w:sz w:val="28"/>
                <w:szCs w:val="28"/>
              </w:rPr>
              <m:t>∀</m:t>
            </m:r>
            <m:r>
              <w:rPr>
                <w:rFonts w:ascii="Cambria Math" w:hAnsi="Cambria Math"/>
                <w:sz w:val="28"/>
                <w:szCs w:val="28"/>
              </w:rPr>
              <m:t>T⊂</m:t>
            </m:r>
            <m:r>
              <w:rPr>
                <w:rFonts w:ascii="Cambria Math" w:hAnsi="Cambria Math"/>
                <w:sz w:val="28"/>
                <w:szCs w:val="28"/>
                <w:lang w:val="en-US"/>
              </w:rPr>
              <m:t>X</m:t>
            </m:r>
          </m:e>
        </m:d>
        <m:d>
          <m:dPr>
            <m:ctrlPr>
              <w:rPr>
                <w:rFonts w:ascii="Cambria Math" w:eastAsiaTheme="minorEastAsia" w:hAnsi="Cambria Math"/>
                <w:i/>
                <w:sz w:val="28"/>
                <w:szCs w:val="28"/>
              </w:rPr>
            </m:ctrlPr>
          </m:dPr>
          <m:e>
            <m:d>
              <m:dPr>
                <m:ctrlPr>
                  <w:rPr>
                    <w:rFonts w:ascii="Cambria Math" w:eastAsiaTheme="minorEastAsia" w:hAnsi="Cambria Math"/>
                    <w:i/>
                    <w:sz w:val="28"/>
                    <w:szCs w:val="28"/>
                  </w:rPr>
                </m:ctrlPr>
              </m:dPr>
              <m:e>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T</m:t>
                    </m:r>
                  </m:e>
                </m:d>
                <m:r>
                  <w:rPr>
                    <w:rFonts w:ascii="Cambria Math" w:eastAsiaTheme="minorEastAsia"/>
                    <w:sz w:val="28"/>
                    <w:szCs w:val="28"/>
                  </w:rPr>
                  <m:t>=</m:t>
                </m:r>
                <m:d>
                  <m:dPr>
                    <m:begChr m:val="|"/>
                    <m:endChr m:val="|"/>
                    <m:ctrlPr>
                      <w:rPr>
                        <w:rFonts w:ascii="Cambria Math" w:eastAsiaTheme="minorEastAsia" w:hAnsi="Cambria Math"/>
                        <w:i/>
                        <w:sz w:val="28"/>
                        <w:szCs w:val="28"/>
                      </w:rPr>
                    </m:ctrlPr>
                  </m:d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τ</m:t>
                        </m:r>
                      </m:sub>
                    </m:sSub>
                  </m:e>
                </m:d>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t</m:t>
                    </m:r>
                  </m:e>
                  <m:sup>
                    <m:r>
                      <w:rPr>
                        <w:rFonts w:ascii="Cambria Math" w:eastAsiaTheme="minorEastAsia"/>
                        <w:sz w:val="28"/>
                        <w:szCs w:val="28"/>
                      </w:rPr>
                      <m:t>0</m:t>
                    </m:r>
                  </m:sup>
                </m:sSup>
              </m:e>
            </m:d>
            <m:r>
              <w:rPr>
                <w:rFonts w:ascii="Cambria Math" w:eastAsiaTheme="minorEastAsia" w:hAnsi="Cambria Math"/>
                <w:sz w:val="28"/>
                <w:szCs w:val="28"/>
              </w:rPr>
              <m:t>⇔</m:t>
            </m:r>
            <m:d>
              <m:dPr>
                <m:ctrlPr>
                  <w:rPr>
                    <w:rFonts w:ascii="Cambria Math" w:eastAsiaTheme="minorEastAsia" w:hAnsi="Cambria Math"/>
                    <w:i/>
                    <w:sz w:val="28"/>
                    <w:szCs w:val="28"/>
                  </w:rPr>
                </m:ctrlPr>
              </m:d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τ</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min</m:t>
                    </m:r>
                  </m:sub>
                </m:sSub>
              </m:e>
            </m:d>
          </m:e>
        </m:d>
      </m:oMath>
      <w:r w:rsidR="00591E16" w:rsidRPr="00591E16">
        <w:rPr>
          <w:rFonts w:eastAsiaTheme="minorEastAsia"/>
          <w:sz w:val="28"/>
          <w:szCs w:val="28"/>
        </w:rPr>
        <w:t xml:space="preserve"> ,</w:t>
      </w:r>
      <w:r w:rsidR="00591E16" w:rsidRPr="00591E16">
        <w:rPr>
          <w:rFonts w:eastAsiaTheme="minorEastAsia"/>
          <w:sz w:val="28"/>
          <w:szCs w:val="28"/>
        </w:rPr>
        <w:tab/>
      </w:r>
      <w:r w:rsidR="00591E16" w:rsidRPr="00591E16">
        <w:rPr>
          <w:rFonts w:eastAsiaTheme="minorEastAsia"/>
          <w:sz w:val="28"/>
          <w:szCs w:val="28"/>
        </w:rPr>
        <w:tab/>
      </w:r>
      <w:r w:rsidR="00591E16" w:rsidRPr="00591E16">
        <w:rPr>
          <w:rFonts w:eastAsiaTheme="minorEastAsia"/>
          <w:sz w:val="28"/>
          <w:szCs w:val="28"/>
        </w:rPr>
        <w:tab/>
      </w:r>
      <w:r w:rsidR="00591E16" w:rsidRPr="00591E16">
        <w:rPr>
          <w:rFonts w:eastAsiaTheme="minorEastAsia"/>
          <w:sz w:val="28"/>
          <w:szCs w:val="28"/>
        </w:rPr>
        <w:tab/>
      </w:r>
      <w:r w:rsidR="00591E16" w:rsidRPr="00591E16">
        <w:rPr>
          <w:rFonts w:eastAsiaTheme="minorEastAsia"/>
          <w:sz w:val="28"/>
          <w:szCs w:val="28"/>
        </w:rPr>
        <w:tab/>
      </w:r>
      <w:r w:rsidR="00591E16" w:rsidRPr="00591E16">
        <w:rPr>
          <w:rFonts w:eastAsiaTheme="minorEastAsia"/>
          <w:sz w:val="28"/>
          <w:szCs w:val="28"/>
        </w:rPr>
        <w:tab/>
        <w:t>(1)</w:t>
      </w:r>
    </w:p>
    <w:p w:rsidR="00591E16" w:rsidRPr="00591E16" w:rsidRDefault="00591E16" w:rsidP="00591E16">
      <w:pPr>
        <w:jc w:val="both"/>
        <w:rPr>
          <w:rFonts w:eastAsiaTheme="minorEastAsia"/>
          <w:sz w:val="28"/>
          <w:szCs w:val="28"/>
        </w:rPr>
      </w:pPr>
      <w:r w:rsidRPr="00591E16">
        <w:rPr>
          <w:rFonts w:eastAsiaTheme="minorEastAsia"/>
          <w:sz w:val="28"/>
          <w:szCs w:val="28"/>
        </w:rPr>
        <w:t xml:space="preserve">Где </w:t>
      </w:r>
      <w:r w:rsidRPr="00591E16">
        <w:rPr>
          <w:rFonts w:eastAsiaTheme="minorEastAsia"/>
          <w:i/>
          <w:sz w:val="28"/>
          <w:szCs w:val="28"/>
        </w:rPr>
        <w:t>X</w:t>
      </w:r>
      <w:r w:rsidRPr="00591E16">
        <w:rPr>
          <w:rFonts w:eastAsiaTheme="minorEastAsia"/>
          <w:sz w:val="28"/>
          <w:szCs w:val="28"/>
        </w:rPr>
        <w:t xml:space="preserve"> – множество столбцов матрицы </w:t>
      </w:r>
      <w:r w:rsidRPr="00591E16">
        <w:rPr>
          <w:rFonts w:eastAsiaTheme="minorEastAsia"/>
          <w:i/>
          <w:sz w:val="28"/>
          <w:szCs w:val="28"/>
        </w:rPr>
        <w:t>Q</w:t>
      </w:r>
      <w:r w:rsidRPr="00591E16">
        <w:rPr>
          <w:rFonts w:eastAsiaTheme="minorEastAsia"/>
          <w:sz w:val="28"/>
          <w:szCs w:val="28"/>
        </w:rPr>
        <w:t xml:space="preserve">;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τ</m:t>
            </m:r>
          </m:sub>
        </m:sSub>
      </m:oMath>
      <w:r w:rsidRPr="00591E16">
        <w:rPr>
          <w:rFonts w:eastAsiaTheme="minorEastAsia"/>
          <w:sz w:val="28"/>
          <w:szCs w:val="28"/>
        </w:rPr>
        <w:t xml:space="preserve"> - тупиковый тест;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min</m:t>
            </m:r>
          </m:sub>
        </m:sSub>
      </m:oMath>
      <w:r w:rsidRPr="00591E16">
        <w:rPr>
          <w:rFonts w:eastAsiaTheme="minorEastAsia"/>
          <w:sz w:val="28"/>
          <w:szCs w:val="28"/>
        </w:rPr>
        <w:t xml:space="preserve"> - минимальный тест; </w:t>
      </w:r>
    </w:p>
    <w:p w:rsidR="00591E16" w:rsidRPr="00591E16" w:rsidRDefault="00D01D58" w:rsidP="00591E16">
      <w:pPr>
        <w:jc w:val="both"/>
        <w:rPr>
          <w:rFonts w:eastAsiaTheme="minorEastAsia"/>
          <w:sz w:val="28"/>
          <w:szCs w:val="28"/>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t</m:t>
            </m:r>
          </m:e>
          <m:sup>
            <m:r>
              <w:rPr>
                <w:rFonts w:ascii="Cambria Math" w:eastAsiaTheme="minorEastAsia"/>
                <w:sz w:val="28"/>
                <w:szCs w:val="28"/>
              </w:rPr>
              <m:t>0</m:t>
            </m:r>
          </m:sup>
        </m:sSup>
      </m:oMath>
      <w:r w:rsidR="00591E16" w:rsidRPr="00591E16">
        <w:rPr>
          <w:rFonts w:eastAsiaTheme="minorEastAsia"/>
          <w:sz w:val="28"/>
          <w:szCs w:val="28"/>
        </w:rPr>
        <w:t xml:space="preserve"> - длина минимального теста.</w:t>
      </w:r>
    </w:p>
    <w:p w:rsidR="00591E16" w:rsidRPr="00591E16" w:rsidRDefault="00591E16" w:rsidP="00591E16">
      <w:pPr>
        <w:jc w:val="both"/>
        <w:rPr>
          <w:rFonts w:eastAsiaTheme="minorEastAsia"/>
          <w:sz w:val="28"/>
          <w:szCs w:val="28"/>
        </w:rPr>
      </w:pPr>
      <w:r w:rsidRPr="00591E16">
        <w:rPr>
          <w:rFonts w:eastAsiaTheme="minorEastAsia"/>
          <w:sz w:val="28"/>
          <w:szCs w:val="28"/>
        </w:rPr>
        <w:tab/>
        <w:t xml:space="preserve">Доказательство. 1) Достаточность. Пусть условие в левой части утверждения (1) выполняется, а условие в правой части – не выполняется. Возможны следующие варианты: </w:t>
      </w:r>
    </w:p>
    <w:p w:rsidR="00591E16" w:rsidRPr="00591E16" w:rsidRDefault="00591E16" w:rsidP="00591E16">
      <w:pPr>
        <w:jc w:val="both"/>
        <w:rPr>
          <w:rFonts w:eastAsiaTheme="minorEastAsia"/>
          <w:sz w:val="28"/>
          <w:szCs w:val="28"/>
        </w:rPr>
      </w:pPr>
      <w:r w:rsidRPr="00591E16">
        <w:rPr>
          <w:rFonts w:eastAsiaTheme="minorEastAsia"/>
          <w:sz w:val="28"/>
          <w:szCs w:val="28"/>
        </w:rPr>
        <w:t xml:space="preserve">а) </w:t>
      </w:r>
      <m:oMath>
        <m:d>
          <m:dPr>
            <m:begChr m:val="|"/>
            <m:endChr m:val="|"/>
            <m:ctrlPr>
              <w:rPr>
                <w:rFonts w:ascii="Cambria Math" w:eastAsiaTheme="minorEastAsia" w:hAnsi="Cambria Math"/>
                <w:i/>
                <w:sz w:val="28"/>
                <w:szCs w:val="28"/>
              </w:rPr>
            </m:ctrlPr>
          </m:d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τ</m:t>
                </m:r>
              </m:sub>
            </m:sSub>
          </m:e>
        </m:d>
        <m:r>
          <w:rPr>
            <w:rFonts w:ascii="Cambria Math" w:eastAsiaTheme="minorEastAsia"/>
            <w:sz w:val="28"/>
            <w:szCs w:val="28"/>
          </w:rPr>
          <m:t>&lt;</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min</m:t>
                </m:r>
              </m:sub>
            </m:sSub>
          </m:e>
        </m:d>
      </m:oMath>
      <w:r w:rsidRPr="00591E16">
        <w:rPr>
          <w:rFonts w:eastAsiaTheme="minorEastAsia"/>
          <w:sz w:val="28"/>
          <w:szCs w:val="28"/>
        </w:rPr>
        <w:t>, что противоречит определению 3.</w:t>
      </w:r>
    </w:p>
    <w:p w:rsidR="00591E16" w:rsidRPr="00591E16" w:rsidRDefault="00591E16" w:rsidP="00591E16">
      <w:pPr>
        <w:jc w:val="both"/>
        <w:rPr>
          <w:rFonts w:eastAsiaTheme="minorEastAsia"/>
          <w:sz w:val="28"/>
          <w:szCs w:val="28"/>
        </w:rPr>
      </w:pPr>
      <w:r w:rsidRPr="00591E16">
        <w:rPr>
          <w:rFonts w:eastAsiaTheme="minorEastAsia"/>
          <w:sz w:val="28"/>
          <w:szCs w:val="28"/>
        </w:rPr>
        <w:t xml:space="preserve">б) </w:t>
      </w:r>
      <m:oMath>
        <m:d>
          <m:dPr>
            <m:begChr m:val="|"/>
            <m:endChr m:val="|"/>
            <m:ctrlPr>
              <w:rPr>
                <w:rFonts w:ascii="Cambria Math" w:eastAsiaTheme="minorEastAsia" w:hAnsi="Cambria Math"/>
                <w:i/>
                <w:sz w:val="28"/>
                <w:szCs w:val="28"/>
              </w:rPr>
            </m:ctrlPr>
          </m:d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τ</m:t>
                </m:r>
              </m:sub>
            </m:sSub>
          </m:e>
        </m:d>
        <m:r>
          <w:rPr>
            <w:rFonts w:ascii="Cambria Math" w:eastAsiaTheme="minorEastAsia"/>
            <w:sz w:val="28"/>
            <w:szCs w:val="28"/>
          </w:rPr>
          <m:t>&gt;</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min</m:t>
                </m:r>
              </m:sub>
            </m:sSub>
          </m:e>
        </m:d>
        <m:r>
          <w:rPr>
            <w:rFonts w:ascii="Cambria Math"/>
            <w:sz w:val="28"/>
            <w:szCs w:val="28"/>
          </w:rPr>
          <m:t xml:space="preserve"> </m:t>
        </m:r>
      </m:oMath>
      <w:r w:rsidRPr="00591E16">
        <w:rPr>
          <w:rFonts w:eastAsiaTheme="minorEastAsia"/>
          <w:sz w:val="28"/>
          <w:szCs w:val="28"/>
        </w:rPr>
        <w:t>– противоречит левой части (1) в теореме. Следовательно, утверждение в теореме верно.</w:t>
      </w:r>
    </w:p>
    <w:p w:rsidR="00591E16" w:rsidRPr="00591E16" w:rsidRDefault="00591E16" w:rsidP="00591E16">
      <w:pPr>
        <w:jc w:val="both"/>
        <w:rPr>
          <w:rFonts w:eastAsiaTheme="minorEastAsia"/>
          <w:i/>
          <w:sz w:val="28"/>
          <w:szCs w:val="28"/>
        </w:rPr>
      </w:pPr>
      <w:r w:rsidRPr="00591E16">
        <w:rPr>
          <w:rFonts w:eastAsiaTheme="minorEastAsia"/>
          <w:sz w:val="28"/>
          <w:szCs w:val="28"/>
        </w:rPr>
        <w:t>Необходимость. Пусть условие в левой части утверждения (1) не выполняется то есть существует хотя бы один тест</w:t>
      </w:r>
      <w:proofErr w:type="gramStart"/>
      <w:r w:rsidRPr="00591E16">
        <w:rPr>
          <w:rFonts w:eastAsiaTheme="minorEastAsia"/>
          <w:sz w:val="28"/>
          <w:szCs w:val="28"/>
        </w:rPr>
        <w:t xml:space="preserve"> :</w:t>
      </w:r>
      <w:proofErr w:type="gramEnd"/>
      <w:r w:rsidRPr="00591E16">
        <w:rPr>
          <w:rFonts w:eastAsiaTheme="minorEastAsia"/>
          <w:sz w:val="28"/>
          <w:szCs w:val="28"/>
        </w:rPr>
        <w:t xml:space="preserve"> </w:t>
      </w:r>
      <m:oMath>
        <m:d>
          <m:dPr>
            <m:ctrlPr>
              <w:rPr>
                <w:rFonts w:ascii="Cambria Math" w:eastAsiaTheme="minorEastAsia" w:hAnsi="Cambria Math"/>
                <w:i/>
                <w:sz w:val="28"/>
                <w:szCs w:val="28"/>
              </w:rPr>
            </m:ctrlPr>
          </m:dPr>
          <m:e>
            <m:r>
              <w:rPr>
                <w:rFonts w:ascii="Cambria Math" w:hAnsi="Cambria Math"/>
                <w:sz w:val="28"/>
                <w:szCs w:val="28"/>
              </w:rPr>
              <m:t>T</m:t>
            </m:r>
            <m:r>
              <w:rPr>
                <w:rFonts w:ascii="Cambria Math"/>
                <w:sz w:val="28"/>
                <w:szCs w:val="28"/>
              </w:rPr>
              <m:t>'</m:t>
            </m:r>
            <m:r>
              <w:rPr>
                <w:rFonts w:ascii="Cambria Math" w:hAnsi="Cambria Math"/>
                <w:sz w:val="28"/>
                <w:szCs w:val="28"/>
              </w:rPr>
              <m:t>⊂</m:t>
            </m:r>
            <m:r>
              <w:rPr>
                <w:rFonts w:ascii="Cambria Math" w:hAnsi="Cambria Math"/>
                <w:sz w:val="28"/>
                <w:szCs w:val="28"/>
                <w:lang w:val="en-US"/>
              </w:rPr>
              <m:t>X</m:t>
            </m:r>
          </m:e>
        </m:d>
        <m:r>
          <w:rPr>
            <w:rFonts w:ascii="Cambria Math" w:eastAsiaTheme="minorEastAsia"/>
            <w:sz w:val="28"/>
            <w:szCs w:val="28"/>
          </w:rPr>
          <m:t>:</m:t>
        </m:r>
        <m:d>
          <m:dPr>
            <m:begChr m:val="|"/>
            <m:endChr m:val="|"/>
            <m:ctrlPr>
              <w:rPr>
                <w:rFonts w:ascii="Cambria Math" w:eastAsiaTheme="minorEastAsia" w:hAnsi="Cambria Math"/>
                <w:i/>
                <w:sz w:val="28"/>
                <w:szCs w:val="28"/>
              </w:rPr>
            </m:ctrlPr>
          </m:dPr>
          <m:e>
            <m:r>
              <w:rPr>
                <w:rFonts w:ascii="Cambria Math" w:eastAsiaTheme="minorEastAsia" w:hAnsi="Cambria Math"/>
                <w:sz w:val="28"/>
                <w:szCs w:val="28"/>
              </w:rPr>
              <m:t>T</m:t>
            </m:r>
            <m:r>
              <w:rPr>
                <w:rFonts w:ascii="Cambria Math" w:eastAsiaTheme="minorEastAsia"/>
                <w:sz w:val="28"/>
                <w:szCs w:val="28"/>
              </w:rPr>
              <m:t>'</m:t>
            </m:r>
          </m:e>
        </m:d>
        <m:r>
          <w:rPr>
            <w:rFonts w:ascii="Cambria Math" w:eastAsiaTheme="minorEastAsia"/>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t</m:t>
            </m:r>
          </m:e>
          <m:sup>
            <m:r>
              <w:rPr>
                <w:rFonts w:ascii="Cambria Math" w:eastAsiaTheme="minorEastAsia"/>
                <w:sz w:val="28"/>
                <w:szCs w:val="28"/>
              </w:rPr>
              <m:t>0</m:t>
            </m:r>
          </m:sup>
        </m:sSup>
      </m:oMath>
      <w:r w:rsidRPr="00591E16">
        <w:rPr>
          <w:rFonts w:eastAsiaTheme="minorEastAsia"/>
          <w:sz w:val="28"/>
          <w:szCs w:val="28"/>
        </w:rPr>
        <w:t xml:space="preserve">, не являющийся тупиковым, и существует, следовательно, тупиковый тест </w:t>
      </w:r>
      <m:oMath>
        <m:sSub>
          <m:sSubPr>
            <m:ctrlPr>
              <w:rPr>
                <w:rFonts w:ascii="Cambria Math" w:hAnsi="Cambria Math"/>
                <w:i/>
                <w:sz w:val="28"/>
                <w:szCs w:val="28"/>
              </w:rPr>
            </m:ctrlPr>
          </m:sSubPr>
          <m:e>
            <m:r>
              <w:rPr>
                <w:rFonts w:ascii="Cambria Math" w:hAnsi="Cambria Math"/>
                <w:sz w:val="28"/>
                <w:szCs w:val="28"/>
              </w:rPr>
              <m:t>T</m:t>
            </m:r>
            <m:r>
              <w:rPr>
                <w:rFonts w:ascii="Cambria Math"/>
                <w:sz w:val="28"/>
                <w:szCs w:val="28"/>
              </w:rPr>
              <m:t>'</m:t>
            </m:r>
          </m:e>
          <m:sub>
            <m:r>
              <w:rPr>
                <w:rFonts w:ascii="Cambria Math" w:hAnsi="Cambria Math"/>
                <w:sz w:val="28"/>
                <w:szCs w:val="28"/>
              </w:rPr>
              <m:t>τ</m:t>
            </m:r>
          </m:sub>
        </m:sSub>
        <m:r>
          <w:rPr>
            <w:rFonts w:ascii="Cambria Math" w:hAnsi="Cambria Math"/>
            <w:sz w:val="28"/>
            <w:szCs w:val="28"/>
          </w:rPr>
          <m:t>⊂T</m:t>
        </m:r>
        <m:r>
          <w:rPr>
            <w:rFonts w:ascii="Cambria Math"/>
            <w:sz w:val="28"/>
            <w:szCs w:val="28"/>
          </w:rPr>
          <m:t>'</m:t>
        </m:r>
      </m:oMath>
      <w:r w:rsidRPr="00591E16">
        <w:rPr>
          <w:rFonts w:eastAsiaTheme="minorEastAsia"/>
          <w:sz w:val="28"/>
          <w:szCs w:val="28"/>
        </w:rPr>
        <w:t xml:space="preserve">;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T</m:t>
                </m:r>
                <m:r>
                  <w:rPr>
                    <w:rFonts w:ascii="Cambria Math"/>
                    <w:sz w:val="28"/>
                    <w:szCs w:val="28"/>
                  </w:rPr>
                  <m:t>'</m:t>
                </m:r>
              </m:e>
              <m:sub>
                <m:r>
                  <w:rPr>
                    <w:rFonts w:ascii="Cambria Math" w:hAnsi="Cambria Math"/>
                    <w:sz w:val="28"/>
                    <w:szCs w:val="28"/>
                  </w:rPr>
                  <m:t>τ</m:t>
                </m:r>
              </m:sub>
            </m:sSub>
          </m:e>
        </m:d>
        <m:r>
          <w:rPr>
            <w:rFonts w:ascii="Cambria Math"/>
            <w:sz w:val="28"/>
            <w:szCs w:val="28"/>
          </w:rPr>
          <m:t>&lt;</m:t>
        </m:r>
        <m:sSup>
          <m:sSupPr>
            <m:ctrlPr>
              <w:rPr>
                <w:rFonts w:ascii="Cambria Math" w:eastAsiaTheme="minorEastAsia" w:hAnsi="Cambria Math"/>
                <w:i/>
                <w:sz w:val="28"/>
                <w:szCs w:val="28"/>
              </w:rPr>
            </m:ctrlPr>
          </m:sSupPr>
          <m:e>
            <m:r>
              <w:rPr>
                <w:rFonts w:ascii="Cambria Math" w:eastAsiaTheme="minorEastAsia" w:hAnsi="Cambria Math"/>
                <w:sz w:val="28"/>
                <w:szCs w:val="28"/>
              </w:rPr>
              <m:t>t</m:t>
            </m:r>
          </m:e>
          <m:sup>
            <m:r>
              <w:rPr>
                <w:rFonts w:ascii="Cambria Math" w:eastAsiaTheme="minorEastAsia"/>
                <w:sz w:val="28"/>
                <w:szCs w:val="28"/>
              </w:rPr>
              <m:t>0</m:t>
            </m:r>
          </m:sup>
        </m:sSup>
      </m:oMath>
      <w:r w:rsidRPr="00591E16">
        <w:rPr>
          <w:rFonts w:eastAsiaTheme="minorEastAsia"/>
          <w:sz w:val="28"/>
          <w:szCs w:val="28"/>
        </w:rPr>
        <w:t xml:space="preserve">, что противоречит утверждению теоремы. </w:t>
      </w:r>
      <w:r w:rsidRPr="00591E16">
        <w:rPr>
          <w:sz w:val="28"/>
          <w:szCs w:val="28"/>
        </w:rPr>
        <w:t>□</w:t>
      </w:r>
    </w:p>
    <w:p w:rsidR="00591E16" w:rsidRDefault="00591E16" w:rsidP="00591E16"/>
    <w:p w:rsidR="00591E16" w:rsidRPr="0091323F" w:rsidRDefault="00591E16" w:rsidP="00591E16">
      <w:pPr>
        <w:jc w:val="center"/>
        <w:rPr>
          <w:sz w:val="24"/>
          <w:szCs w:val="24"/>
        </w:rPr>
      </w:pPr>
      <w:r w:rsidRPr="0091323F">
        <w:rPr>
          <w:sz w:val="24"/>
          <w:szCs w:val="24"/>
        </w:rPr>
        <w:t>СПИСОК ЛИТЕРАТУРЫ</w:t>
      </w:r>
    </w:p>
    <w:p w:rsidR="00591E16" w:rsidRPr="0091323F" w:rsidRDefault="00591E16" w:rsidP="00591E16">
      <w:pPr>
        <w:jc w:val="both"/>
        <w:rPr>
          <w:sz w:val="24"/>
          <w:szCs w:val="24"/>
        </w:rPr>
      </w:pPr>
    </w:p>
    <w:p w:rsidR="00322840" w:rsidRPr="008A4899" w:rsidRDefault="00591E16" w:rsidP="007A7A22">
      <w:pPr>
        <w:pStyle w:val="a9"/>
        <w:widowControl/>
        <w:ind w:left="360" w:firstLine="348"/>
        <w:jc w:val="both"/>
        <w:rPr>
          <w:rFonts w:ascii="Times New Roman" w:hAnsi="Times New Roman" w:cs="Times New Roman"/>
          <w:sz w:val="24"/>
          <w:szCs w:val="24"/>
        </w:rPr>
      </w:pPr>
      <w:r w:rsidRPr="008A4899">
        <w:rPr>
          <w:rFonts w:ascii="Times New Roman" w:hAnsi="Times New Roman" w:cs="Times New Roman"/>
          <w:sz w:val="24"/>
          <w:szCs w:val="24"/>
        </w:rPr>
        <w:t>1.</w:t>
      </w:r>
      <w:r w:rsidR="00322840" w:rsidRPr="008A4899">
        <w:rPr>
          <w:rFonts w:ascii="Times New Roman" w:hAnsi="Times New Roman" w:cs="Times New Roman"/>
          <w:i/>
          <w:sz w:val="24"/>
          <w:szCs w:val="24"/>
        </w:rPr>
        <w:t>Чегис И.А., Яблонский С.В.</w:t>
      </w:r>
      <w:r w:rsidR="00322840" w:rsidRPr="008A4899">
        <w:rPr>
          <w:rFonts w:ascii="Times New Roman" w:hAnsi="Times New Roman" w:cs="Times New Roman"/>
          <w:sz w:val="24"/>
          <w:szCs w:val="24"/>
        </w:rPr>
        <w:t xml:space="preserve"> Логические способы контроля электрических схем.// Труды математического института им.</w:t>
      </w:r>
      <w:r w:rsidR="007A7A22">
        <w:rPr>
          <w:rFonts w:ascii="Times New Roman" w:hAnsi="Times New Roman" w:cs="Times New Roman"/>
          <w:sz w:val="24"/>
          <w:szCs w:val="24"/>
        </w:rPr>
        <w:t xml:space="preserve"> </w:t>
      </w:r>
      <w:r w:rsidR="00322840" w:rsidRPr="008A4899">
        <w:rPr>
          <w:rFonts w:ascii="Times New Roman" w:hAnsi="Times New Roman" w:cs="Times New Roman"/>
          <w:sz w:val="24"/>
          <w:szCs w:val="24"/>
        </w:rPr>
        <w:t>В.</w:t>
      </w:r>
      <w:r w:rsidR="007A7A22">
        <w:rPr>
          <w:rFonts w:ascii="Times New Roman" w:hAnsi="Times New Roman" w:cs="Times New Roman"/>
          <w:sz w:val="24"/>
          <w:szCs w:val="24"/>
        </w:rPr>
        <w:t xml:space="preserve">А. </w:t>
      </w:r>
      <w:r w:rsidR="00322840" w:rsidRPr="008A4899">
        <w:rPr>
          <w:rFonts w:ascii="Times New Roman" w:hAnsi="Times New Roman" w:cs="Times New Roman"/>
          <w:sz w:val="24"/>
          <w:szCs w:val="24"/>
        </w:rPr>
        <w:t>Стеклова. 1958. Т.51.- С.226-269.</w:t>
      </w:r>
    </w:p>
    <w:p w:rsidR="008A4899" w:rsidRPr="008A4899" w:rsidRDefault="00591E16" w:rsidP="007A7A22">
      <w:pPr>
        <w:pStyle w:val="a9"/>
        <w:widowControl/>
        <w:ind w:left="360" w:firstLine="348"/>
        <w:jc w:val="both"/>
        <w:rPr>
          <w:rFonts w:ascii="Times New Roman" w:hAnsi="Times New Roman" w:cs="Times New Roman"/>
          <w:sz w:val="24"/>
          <w:szCs w:val="24"/>
        </w:rPr>
      </w:pPr>
      <w:r w:rsidRPr="008A4899">
        <w:rPr>
          <w:rFonts w:ascii="Times New Roman" w:hAnsi="Times New Roman" w:cs="Times New Roman"/>
          <w:sz w:val="24"/>
          <w:szCs w:val="24"/>
        </w:rPr>
        <w:t xml:space="preserve">2. </w:t>
      </w:r>
      <w:r w:rsidR="008A4899" w:rsidRPr="008A4899">
        <w:rPr>
          <w:rFonts w:ascii="Times New Roman" w:hAnsi="Times New Roman" w:cs="Times New Roman"/>
          <w:i/>
          <w:sz w:val="24"/>
          <w:szCs w:val="24"/>
        </w:rPr>
        <w:t>Соловьев Н.А.</w:t>
      </w:r>
      <w:r w:rsidR="008A4899" w:rsidRPr="008A4899">
        <w:rPr>
          <w:rFonts w:ascii="Times New Roman" w:hAnsi="Times New Roman" w:cs="Times New Roman"/>
          <w:sz w:val="24"/>
          <w:szCs w:val="24"/>
        </w:rPr>
        <w:t xml:space="preserve"> Тесты: (теория, построение, применение). Новосибирск: Наука, 1978.- 189 </w:t>
      </w:r>
      <w:proofErr w:type="gramStart"/>
      <w:r w:rsidR="008A4899" w:rsidRPr="008A4899">
        <w:rPr>
          <w:rFonts w:ascii="Times New Roman" w:hAnsi="Times New Roman" w:cs="Times New Roman"/>
          <w:sz w:val="24"/>
          <w:szCs w:val="24"/>
        </w:rPr>
        <w:t>с</w:t>
      </w:r>
      <w:proofErr w:type="gramEnd"/>
      <w:r w:rsidR="008A4899" w:rsidRPr="008A4899">
        <w:rPr>
          <w:rFonts w:ascii="Times New Roman" w:hAnsi="Times New Roman" w:cs="Times New Roman"/>
          <w:sz w:val="24"/>
          <w:szCs w:val="24"/>
        </w:rPr>
        <w:t>.</w:t>
      </w:r>
    </w:p>
    <w:p w:rsidR="002F490B" w:rsidRPr="008A4899" w:rsidRDefault="00591E16" w:rsidP="007A7A22">
      <w:pPr>
        <w:spacing w:after="120"/>
        <w:ind w:right="180"/>
        <w:outlineLvl w:val="1"/>
        <w:rPr>
          <w:b/>
          <w:bCs/>
          <w:color w:val="000000"/>
          <w:kern w:val="36"/>
          <w:sz w:val="36"/>
          <w:szCs w:val="36"/>
        </w:rPr>
      </w:pPr>
      <w:r w:rsidRPr="008A4899">
        <w:rPr>
          <w:sz w:val="24"/>
          <w:szCs w:val="24"/>
        </w:rPr>
        <w:tab/>
        <w:t>3.</w:t>
      </w:r>
      <w:r w:rsidR="002F490B" w:rsidRPr="008A4899">
        <w:rPr>
          <w:sz w:val="24"/>
          <w:szCs w:val="24"/>
        </w:rPr>
        <w:t xml:space="preserve"> </w:t>
      </w:r>
      <w:r w:rsidR="002F490B" w:rsidRPr="008A4899">
        <w:rPr>
          <w:i/>
          <w:iCs/>
          <w:sz w:val="24"/>
          <w:szCs w:val="24"/>
        </w:rPr>
        <w:t>Кудрявцев В. Б., Андреев А.Е., Гасанов Э.Э.</w:t>
      </w:r>
      <w:r w:rsidR="002F490B" w:rsidRPr="008A4899">
        <w:rPr>
          <w:iCs/>
          <w:sz w:val="24"/>
          <w:szCs w:val="24"/>
        </w:rPr>
        <w:t xml:space="preserve"> Теория тестового распознавания // М: изд-во «</w:t>
      </w:r>
      <w:proofErr w:type="spellStart"/>
      <w:r w:rsidR="007705CC">
        <w:rPr>
          <w:iCs/>
          <w:sz w:val="24"/>
          <w:szCs w:val="24"/>
        </w:rPr>
        <w:t>Ф</w:t>
      </w:r>
      <w:r w:rsidR="002F490B" w:rsidRPr="008A4899">
        <w:rPr>
          <w:iCs/>
          <w:sz w:val="24"/>
          <w:szCs w:val="24"/>
        </w:rPr>
        <w:t>изматлит</w:t>
      </w:r>
      <w:proofErr w:type="spellEnd"/>
      <w:r w:rsidR="002F490B" w:rsidRPr="008A4899">
        <w:rPr>
          <w:iCs/>
          <w:sz w:val="24"/>
          <w:szCs w:val="24"/>
        </w:rPr>
        <w:t xml:space="preserve">», 2007, 320 </w:t>
      </w:r>
      <w:proofErr w:type="gramStart"/>
      <w:r w:rsidR="002F490B" w:rsidRPr="008A4899">
        <w:rPr>
          <w:iCs/>
          <w:sz w:val="24"/>
          <w:szCs w:val="24"/>
        </w:rPr>
        <w:t>с</w:t>
      </w:r>
      <w:proofErr w:type="gramEnd"/>
      <w:r w:rsidR="002F490B" w:rsidRPr="008A4899">
        <w:rPr>
          <w:iCs/>
          <w:sz w:val="24"/>
          <w:szCs w:val="24"/>
        </w:rPr>
        <w:t>.</w:t>
      </w:r>
    </w:p>
    <w:p w:rsidR="00591E16" w:rsidRDefault="00591E16" w:rsidP="007A7A22">
      <w:pPr>
        <w:jc w:val="both"/>
        <w:rPr>
          <w:sz w:val="24"/>
          <w:szCs w:val="24"/>
        </w:rPr>
      </w:pPr>
      <w:r w:rsidRPr="0091323F">
        <w:rPr>
          <w:sz w:val="24"/>
          <w:szCs w:val="24"/>
        </w:rPr>
        <w:t>Т. 1. С. 172–176.</w:t>
      </w:r>
    </w:p>
    <w:p w:rsidR="003D0809" w:rsidRPr="003B3C6F" w:rsidRDefault="003D0809" w:rsidP="007A7A22">
      <w:pPr>
        <w:jc w:val="both"/>
        <w:rPr>
          <w:sz w:val="24"/>
          <w:szCs w:val="24"/>
        </w:rPr>
      </w:pPr>
      <w:r>
        <w:rPr>
          <w:sz w:val="24"/>
          <w:szCs w:val="24"/>
        </w:rPr>
        <w:tab/>
      </w:r>
      <w:r w:rsidR="005E77F6">
        <w:rPr>
          <w:sz w:val="24"/>
          <w:szCs w:val="24"/>
        </w:rPr>
        <w:t xml:space="preserve">4. </w:t>
      </w:r>
      <w:r w:rsidR="005E77F6" w:rsidRPr="005E77F6">
        <w:rPr>
          <w:i/>
          <w:sz w:val="24"/>
          <w:szCs w:val="24"/>
        </w:rPr>
        <w:t>Бродская Ю.А.</w:t>
      </w:r>
      <w:r w:rsidR="005E77F6">
        <w:rPr>
          <w:sz w:val="24"/>
          <w:szCs w:val="24"/>
        </w:rPr>
        <w:t xml:space="preserve"> </w:t>
      </w:r>
      <w:r>
        <w:rPr>
          <w:sz w:val="24"/>
        </w:rPr>
        <w:t>Методы распознавания объектов с заданными ограничениями</w:t>
      </w:r>
      <w:r w:rsidR="005E77F6">
        <w:rPr>
          <w:sz w:val="24"/>
        </w:rPr>
        <w:t>. Автореферат диссертации на соискание ученой степени канд. физ.-мат. наук. – Сар</w:t>
      </w:r>
      <w:r w:rsidR="005E77F6">
        <w:rPr>
          <w:sz w:val="24"/>
        </w:rPr>
        <w:t>а</w:t>
      </w:r>
      <w:r w:rsidR="005E77F6">
        <w:rPr>
          <w:sz w:val="24"/>
        </w:rPr>
        <w:t xml:space="preserve">тов, 2002. – 16 </w:t>
      </w:r>
      <w:proofErr w:type="gramStart"/>
      <w:r w:rsidR="005E77F6">
        <w:rPr>
          <w:sz w:val="24"/>
        </w:rPr>
        <w:t>с</w:t>
      </w:r>
      <w:proofErr w:type="gramEnd"/>
      <w:r w:rsidR="005E77F6">
        <w:rPr>
          <w:sz w:val="24"/>
        </w:rPr>
        <w:t>.</w:t>
      </w:r>
    </w:p>
    <w:p w:rsidR="003B3C6F" w:rsidRPr="003B3C6F" w:rsidRDefault="003D0809" w:rsidP="007A7A22">
      <w:pPr>
        <w:ind w:firstLine="708"/>
        <w:jc w:val="both"/>
        <w:rPr>
          <w:bCs/>
          <w:sz w:val="24"/>
          <w:szCs w:val="24"/>
        </w:rPr>
      </w:pPr>
      <w:r>
        <w:rPr>
          <w:bCs/>
          <w:sz w:val="24"/>
          <w:szCs w:val="24"/>
        </w:rPr>
        <w:t>5</w:t>
      </w:r>
      <w:r w:rsidR="003B3C6F">
        <w:rPr>
          <w:bCs/>
          <w:sz w:val="24"/>
          <w:szCs w:val="24"/>
        </w:rPr>
        <w:t xml:space="preserve">. </w:t>
      </w:r>
      <w:r w:rsidR="003B3C6F" w:rsidRPr="003B3C6F">
        <w:rPr>
          <w:bCs/>
          <w:i/>
          <w:sz w:val="24"/>
          <w:szCs w:val="24"/>
        </w:rPr>
        <w:t>Бродская Ю.А.</w:t>
      </w:r>
      <w:r w:rsidR="003B3C6F">
        <w:rPr>
          <w:bCs/>
          <w:sz w:val="24"/>
          <w:szCs w:val="24"/>
        </w:rPr>
        <w:t xml:space="preserve"> Формирование кратчайших покрытий </w:t>
      </w:r>
      <w:proofErr w:type="spellStart"/>
      <w:r w:rsidR="003B3C6F">
        <w:rPr>
          <w:bCs/>
          <w:sz w:val="24"/>
          <w:szCs w:val="24"/>
        </w:rPr>
        <w:t>небулевых</w:t>
      </w:r>
      <w:proofErr w:type="spellEnd"/>
      <w:r w:rsidR="003B3C6F">
        <w:rPr>
          <w:bCs/>
          <w:sz w:val="24"/>
          <w:szCs w:val="24"/>
        </w:rPr>
        <w:t xml:space="preserve"> матриц при решении задач диагностики</w:t>
      </w:r>
      <w:r w:rsidR="003B3C6F" w:rsidRPr="003B3C6F">
        <w:rPr>
          <w:bCs/>
          <w:sz w:val="24"/>
          <w:szCs w:val="24"/>
        </w:rPr>
        <w:t xml:space="preserve"> / </w:t>
      </w:r>
      <w:r w:rsidR="003B3C6F" w:rsidRPr="00775FE9">
        <w:rPr>
          <w:bCs/>
          <w:sz w:val="24"/>
          <w:szCs w:val="24"/>
        </w:rPr>
        <w:t xml:space="preserve">Автоматизация проектирования дискретных систем./ Материалы </w:t>
      </w:r>
      <w:r w:rsidR="003B3C6F">
        <w:rPr>
          <w:bCs/>
          <w:sz w:val="24"/>
          <w:szCs w:val="24"/>
        </w:rPr>
        <w:t>шестой</w:t>
      </w:r>
      <w:r w:rsidR="003B3C6F" w:rsidRPr="00775FE9">
        <w:rPr>
          <w:bCs/>
          <w:sz w:val="24"/>
          <w:szCs w:val="24"/>
        </w:rPr>
        <w:t xml:space="preserve"> междунаро</w:t>
      </w:r>
      <w:r w:rsidR="003B3C6F" w:rsidRPr="00775FE9">
        <w:rPr>
          <w:bCs/>
          <w:sz w:val="24"/>
          <w:szCs w:val="24"/>
        </w:rPr>
        <w:t>д</w:t>
      </w:r>
      <w:r w:rsidR="003B3C6F" w:rsidRPr="00775FE9">
        <w:rPr>
          <w:bCs/>
          <w:sz w:val="24"/>
          <w:szCs w:val="24"/>
        </w:rPr>
        <w:t>ной конференции. – Минск, 200</w:t>
      </w:r>
      <w:r w:rsidR="003B3C6F">
        <w:rPr>
          <w:bCs/>
          <w:sz w:val="24"/>
          <w:szCs w:val="24"/>
        </w:rPr>
        <w:t>7</w:t>
      </w:r>
      <w:r w:rsidR="003B3C6F" w:rsidRPr="00775FE9">
        <w:rPr>
          <w:bCs/>
          <w:sz w:val="24"/>
          <w:szCs w:val="24"/>
        </w:rPr>
        <w:t>, т.1, С. 1</w:t>
      </w:r>
      <w:r w:rsidR="003B3C6F">
        <w:rPr>
          <w:bCs/>
          <w:sz w:val="24"/>
          <w:szCs w:val="24"/>
        </w:rPr>
        <w:t>38</w:t>
      </w:r>
      <w:r w:rsidR="003B3C6F" w:rsidRPr="00775FE9">
        <w:rPr>
          <w:bCs/>
          <w:sz w:val="24"/>
          <w:szCs w:val="24"/>
        </w:rPr>
        <w:t>-1</w:t>
      </w:r>
      <w:r w:rsidR="003B3C6F">
        <w:rPr>
          <w:bCs/>
          <w:sz w:val="24"/>
          <w:szCs w:val="24"/>
        </w:rPr>
        <w:t>45</w:t>
      </w:r>
      <w:r w:rsidR="003B3C6F" w:rsidRPr="00775FE9">
        <w:rPr>
          <w:bCs/>
          <w:sz w:val="24"/>
          <w:szCs w:val="24"/>
        </w:rPr>
        <w:t>.</w:t>
      </w:r>
    </w:p>
    <w:sectPr w:rsidR="003B3C6F" w:rsidRPr="003B3C6F" w:rsidSect="00D65048">
      <w:type w:val="continuous"/>
      <w:pgSz w:w="11909" w:h="16834"/>
      <w:pgMar w:top="1440" w:right="1442" w:bottom="720" w:left="1312"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D6399"/>
    <w:multiLevelType w:val="hybridMultilevel"/>
    <w:tmpl w:val="E98A0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F13972"/>
    <w:multiLevelType w:val="singleLevel"/>
    <w:tmpl w:val="858A9A46"/>
    <w:lvl w:ilvl="0">
      <w:start w:val="1"/>
      <w:numFmt w:val="decimal"/>
      <w:lvlText w:val="%1."/>
      <w:lvlJc w:val="left"/>
      <w:pPr>
        <w:tabs>
          <w:tab w:val="num" w:pos="360"/>
        </w:tabs>
        <w:ind w:left="360" w:hanging="360"/>
      </w:pPr>
    </w:lvl>
  </w:abstractNum>
  <w:abstractNum w:abstractNumId="2">
    <w:nsid w:val="577265D3"/>
    <w:multiLevelType w:val="hybridMultilevel"/>
    <w:tmpl w:val="9E328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1E16"/>
    <w:rsid w:val="00091453"/>
    <w:rsid w:val="002F490B"/>
    <w:rsid w:val="00306CA8"/>
    <w:rsid w:val="00322840"/>
    <w:rsid w:val="003B3C6F"/>
    <w:rsid w:val="003D0809"/>
    <w:rsid w:val="003F4BF4"/>
    <w:rsid w:val="00424326"/>
    <w:rsid w:val="005030FF"/>
    <w:rsid w:val="00581EC0"/>
    <w:rsid w:val="00591E16"/>
    <w:rsid w:val="005E77F6"/>
    <w:rsid w:val="007705CC"/>
    <w:rsid w:val="007A7A22"/>
    <w:rsid w:val="008A4899"/>
    <w:rsid w:val="00A064A2"/>
    <w:rsid w:val="00BC3475"/>
    <w:rsid w:val="00D01D58"/>
    <w:rsid w:val="00D65048"/>
    <w:rsid w:val="00D97CC7"/>
    <w:rsid w:val="00E47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1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91E16"/>
    <w:pPr>
      <w:keepNext/>
      <w:shd w:val="clear" w:color="auto" w:fill="FFFFFF"/>
      <w:spacing w:line="274" w:lineRule="exact"/>
      <w:ind w:left="187"/>
      <w:jc w:val="center"/>
      <w:outlineLvl w:val="1"/>
    </w:pPr>
    <w:rPr>
      <w:b/>
      <w:bCs/>
      <w:color w:val="000000"/>
      <w:spacing w:val="1"/>
      <w:sz w:val="28"/>
      <w:szCs w:val="24"/>
    </w:rPr>
  </w:style>
  <w:style w:type="paragraph" w:styleId="4">
    <w:name w:val="heading 4"/>
    <w:basedOn w:val="a"/>
    <w:next w:val="a"/>
    <w:link w:val="40"/>
    <w:qFormat/>
    <w:rsid w:val="00591E16"/>
    <w:pPr>
      <w:keepNext/>
      <w:shd w:val="clear" w:color="auto" w:fill="FFFFFF"/>
      <w:spacing w:line="274" w:lineRule="exact"/>
      <w:jc w:val="center"/>
      <w:outlineLvl w:val="3"/>
    </w:pPr>
    <w:rPr>
      <w:b/>
      <w:bCs/>
      <w:color w:val="000000"/>
      <w:sz w:val="28"/>
      <w:szCs w:val="24"/>
    </w:rPr>
  </w:style>
  <w:style w:type="paragraph" w:styleId="5">
    <w:name w:val="heading 5"/>
    <w:basedOn w:val="a"/>
    <w:next w:val="a"/>
    <w:link w:val="50"/>
    <w:qFormat/>
    <w:rsid w:val="00591E16"/>
    <w:pPr>
      <w:keepNext/>
      <w:shd w:val="clear" w:color="auto" w:fill="FFFFFF"/>
      <w:tabs>
        <w:tab w:val="left" w:pos="248"/>
      </w:tabs>
      <w:outlineLvl w:val="4"/>
    </w:pPr>
    <w:rPr>
      <w:color w:val="000000"/>
      <w:spacing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1E16"/>
    <w:rPr>
      <w:rFonts w:ascii="Times New Roman" w:eastAsia="Times New Roman" w:hAnsi="Times New Roman" w:cs="Times New Roman"/>
      <w:b/>
      <w:bCs/>
      <w:color w:val="000000"/>
      <w:spacing w:val="1"/>
      <w:sz w:val="28"/>
      <w:szCs w:val="24"/>
      <w:shd w:val="clear" w:color="auto" w:fill="FFFFFF"/>
      <w:lang w:eastAsia="ru-RU"/>
    </w:rPr>
  </w:style>
  <w:style w:type="character" w:customStyle="1" w:styleId="40">
    <w:name w:val="Заголовок 4 Знак"/>
    <w:basedOn w:val="a0"/>
    <w:link w:val="4"/>
    <w:rsid w:val="00591E16"/>
    <w:rPr>
      <w:rFonts w:ascii="Times New Roman" w:eastAsia="Times New Roman" w:hAnsi="Times New Roman" w:cs="Times New Roman"/>
      <w:b/>
      <w:bCs/>
      <w:color w:val="000000"/>
      <w:sz w:val="28"/>
      <w:szCs w:val="24"/>
      <w:shd w:val="clear" w:color="auto" w:fill="FFFFFF"/>
      <w:lang w:eastAsia="ru-RU"/>
    </w:rPr>
  </w:style>
  <w:style w:type="character" w:customStyle="1" w:styleId="50">
    <w:name w:val="Заголовок 5 Знак"/>
    <w:basedOn w:val="a0"/>
    <w:link w:val="5"/>
    <w:rsid w:val="00591E16"/>
    <w:rPr>
      <w:rFonts w:ascii="Times New Roman" w:eastAsia="Times New Roman" w:hAnsi="Times New Roman" w:cs="Times New Roman"/>
      <w:color w:val="000000"/>
      <w:spacing w:val="-1"/>
      <w:sz w:val="28"/>
      <w:szCs w:val="24"/>
      <w:shd w:val="clear" w:color="auto" w:fill="FFFFFF"/>
      <w:lang w:eastAsia="ru-RU"/>
    </w:rPr>
  </w:style>
  <w:style w:type="paragraph" w:styleId="a3">
    <w:name w:val="Body Text Indent"/>
    <w:basedOn w:val="a"/>
    <w:link w:val="a4"/>
    <w:rsid w:val="00591E16"/>
    <w:pPr>
      <w:shd w:val="clear" w:color="auto" w:fill="FFFFFF"/>
      <w:spacing w:line="274" w:lineRule="exact"/>
      <w:ind w:right="83" w:firstLine="709"/>
    </w:pPr>
    <w:rPr>
      <w:color w:val="000000"/>
      <w:spacing w:val="1"/>
      <w:sz w:val="28"/>
      <w:szCs w:val="24"/>
    </w:rPr>
  </w:style>
  <w:style w:type="character" w:customStyle="1" w:styleId="a4">
    <w:name w:val="Основной текст с отступом Знак"/>
    <w:basedOn w:val="a0"/>
    <w:link w:val="a3"/>
    <w:rsid w:val="00591E16"/>
    <w:rPr>
      <w:rFonts w:ascii="Times New Roman" w:eastAsia="Times New Roman" w:hAnsi="Times New Roman" w:cs="Times New Roman"/>
      <w:color w:val="000000"/>
      <w:spacing w:val="1"/>
      <w:sz w:val="28"/>
      <w:szCs w:val="24"/>
      <w:shd w:val="clear" w:color="auto" w:fill="FFFFFF"/>
      <w:lang w:eastAsia="ru-RU"/>
    </w:rPr>
  </w:style>
  <w:style w:type="paragraph" w:styleId="21">
    <w:name w:val="Body Text Indent 2"/>
    <w:basedOn w:val="a"/>
    <w:link w:val="22"/>
    <w:rsid w:val="00591E16"/>
    <w:pPr>
      <w:shd w:val="clear" w:color="auto" w:fill="FFFFFF"/>
      <w:ind w:left="23" w:firstLine="686"/>
      <w:jc w:val="both"/>
    </w:pPr>
    <w:rPr>
      <w:color w:val="000000"/>
      <w:spacing w:val="1"/>
      <w:sz w:val="28"/>
      <w:szCs w:val="24"/>
    </w:rPr>
  </w:style>
  <w:style w:type="character" w:customStyle="1" w:styleId="22">
    <w:name w:val="Основной текст с отступом 2 Знак"/>
    <w:basedOn w:val="a0"/>
    <w:link w:val="21"/>
    <w:rsid w:val="00591E16"/>
    <w:rPr>
      <w:rFonts w:ascii="Times New Roman" w:eastAsia="Times New Roman" w:hAnsi="Times New Roman" w:cs="Times New Roman"/>
      <w:color w:val="000000"/>
      <w:spacing w:val="1"/>
      <w:sz w:val="28"/>
      <w:szCs w:val="24"/>
      <w:shd w:val="clear" w:color="auto" w:fill="FFFFFF"/>
      <w:lang w:eastAsia="ru-RU"/>
    </w:rPr>
  </w:style>
  <w:style w:type="paragraph" w:customStyle="1" w:styleId="1">
    <w:name w:val="Абзац списка1"/>
    <w:basedOn w:val="a"/>
    <w:rsid w:val="00591E16"/>
    <w:pPr>
      <w:widowControl/>
      <w:autoSpaceDE/>
      <w:autoSpaceDN/>
      <w:adjustRightInd/>
      <w:spacing w:after="200" w:line="276" w:lineRule="auto"/>
      <w:ind w:left="720"/>
    </w:pPr>
    <w:rPr>
      <w:sz w:val="28"/>
      <w:szCs w:val="28"/>
      <w:lang w:eastAsia="en-US"/>
    </w:rPr>
  </w:style>
  <w:style w:type="paragraph" w:styleId="a5">
    <w:name w:val="Balloon Text"/>
    <w:basedOn w:val="a"/>
    <w:link w:val="a6"/>
    <w:uiPriority w:val="99"/>
    <w:semiHidden/>
    <w:unhideWhenUsed/>
    <w:rsid w:val="00591E16"/>
    <w:rPr>
      <w:rFonts w:ascii="Tahoma" w:hAnsi="Tahoma" w:cs="Tahoma"/>
      <w:sz w:val="16"/>
      <w:szCs w:val="16"/>
    </w:rPr>
  </w:style>
  <w:style w:type="character" w:customStyle="1" w:styleId="a6">
    <w:name w:val="Текст выноски Знак"/>
    <w:basedOn w:val="a0"/>
    <w:link w:val="a5"/>
    <w:uiPriority w:val="99"/>
    <w:semiHidden/>
    <w:rsid w:val="00591E16"/>
    <w:rPr>
      <w:rFonts w:ascii="Tahoma" w:eastAsia="Times New Roman" w:hAnsi="Tahoma" w:cs="Tahoma"/>
      <w:sz w:val="16"/>
      <w:szCs w:val="16"/>
      <w:lang w:eastAsia="ru-RU"/>
    </w:rPr>
  </w:style>
  <w:style w:type="paragraph" w:styleId="a7">
    <w:name w:val="List Paragraph"/>
    <w:basedOn w:val="a"/>
    <w:uiPriority w:val="34"/>
    <w:qFormat/>
    <w:rsid w:val="00591E16"/>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rmal (Web)"/>
    <w:basedOn w:val="a"/>
    <w:uiPriority w:val="99"/>
    <w:unhideWhenUsed/>
    <w:rsid w:val="002F490B"/>
    <w:pPr>
      <w:widowControl/>
      <w:autoSpaceDE/>
      <w:autoSpaceDN/>
      <w:adjustRightInd/>
      <w:spacing w:before="100" w:beforeAutospacing="1" w:after="100" w:afterAutospacing="1"/>
    </w:pPr>
    <w:rPr>
      <w:sz w:val="24"/>
      <w:szCs w:val="24"/>
    </w:rPr>
  </w:style>
  <w:style w:type="paragraph" w:styleId="a9">
    <w:name w:val="Plain Text"/>
    <w:basedOn w:val="a"/>
    <w:link w:val="aa"/>
    <w:uiPriority w:val="99"/>
    <w:rsid w:val="00322840"/>
    <w:pPr>
      <w:adjustRightInd/>
    </w:pPr>
    <w:rPr>
      <w:rFonts w:ascii="Courier New" w:eastAsiaTheme="minorEastAsia" w:hAnsi="Courier New" w:cs="Courier New"/>
    </w:rPr>
  </w:style>
  <w:style w:type="character" w:customStyle="1" w:styleId="aa">
    <w:name w:val="Текст Знак"/>
    <w:basedOn w:val="a0"/>
    <w:link w:val="a9"/>
    <w:uiPriority w:val="99"/>
    <w:rsid w:val="00322840"/>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50704438">
      <w:bodyDiv w:val="1"/>
      <w:marLeft w:val="0"/>
      <w:marRight w:val="0"/>
      <w:marTop w:val="0"/>
      <w:marBottom w:val="0"/>
      <w:divBdr>
        <w:top w:val="none" w:sz="0" w:space="0" w:color="auto"/>
        <w:left w:val="none" w:sz="0" w:space="0" w:color="auto"/>
        <w:bottom w:val="none" w:sz="0" w:space="0" w:color="auto"/>
        <w:right w:val="none" w:sz="0" w:space="0" w:color="auto"/>
      </w:divBdr>
      <w:divsChild>
        <w:div w:id="2062970911">
          <w:marLeft w:val="0"/>
          <w:marRight w:val="0"/>
          <w:marTop w:val="0"/>
          <w:marBottom w:val="0"/>
          <w:divBdr>
            <w:top w:val="none" w:sz="0" w:space="0" w:color="auto"/>
            <w:left w:val="none" w:sz="0" w:space="0" w:color="auto"/>
            <w:bottom w:val="none" w:sz="0" w:space="0" w:color="auto"/>
            <w:right w:val="none" w:sz="0" w:space="0" w:color="auto"/>
          </w:divBdr>
          <w:divsChild>
            <w:div w:id="873152636">
              <w:marLeft w:val="0"/>
              <w:marRight w:val="0"/>
              <w:marTop w:val="0"/>
              <w:marBottom w:val="0"/>
              <w:divBdr>
                <w:top w:val="none" w:sz="0" w:space="0" w:color="auto"/>
                <w:left w:val="none" w:sz="0" w:space="0" w:color="auto"/>
                <w:bottom w:val="none" w:sz="0" w:space="0" w:color="auto"/>
                <w:right w:val="none" w:sz="0" w:space="0" w:color="auto"/>
              </w:divBdr>
              <w:divsChild>
                <w:div w:id="554513356">
                  <w:marLeft w:val="0"/>
                  <w:marRight w:val="0"/>
                  <w:marTop w:val="0"/>
                  <w:marBottom w:val="0"/>
                  <w:divBdr>
                    <w:top w:val="none" w:sz="0" w:space="0" w:color="auto"/>
                    <w:left w:val="none" w:sz="0" w:space="0" w:color="auto"/>
                    <w:bottom w:val="none" w:sz="0" w:space="0" w:color="auto"/>
                    <w:right w:val="none" w:sz="0" w:space="0" w:color="auto"/>
                  </w:divBdr>
                  <w:divsChild>
                    <w:div w:id="1586843347">
                      <w:marLeft w:val="13"/>
                      <w:marRight w:val="4230"/>
                      <w:marTop w:val="0"/>
                      <w:marBottom w:val="0"/>
                      <w:divBdr>
                        <w:top w:val="none" w:sz="0" w:space="0" w:color="auto"/>
                        <w:left w:val="none" w:sz="0" w:space="0" w:color="auto"/>
                        <w:bottom w:val="none" w:sz="0" w:space="0" w:color="auto"/>
                        <w:right w:val="none" w:sz="0" w:space="0" w:color="auto"/>
                      </w:divBdr>
                      <w:divsChild>
                        <w:div w:id="124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2210</Words>
  <Characters>12601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dc:creator>
  <cp:keywords/>
  <dc:description/>
  <cp:lastModifiedBy>Ulia</cp:lastModifiedBy>
  <cp:revision>16</cp:revision>
  <dcterms:created xsi:type="dcterms:W3CDTF">2012-05-23T16:49:00Z</dcterms:created>
  <dcterms:modified xsi:type="dcterms:W3CDTF">2012-05-25T09:41:00Z</dcterms:modified>
</cp:coreProperties>
</file>